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D0368F" w:rsidRDefault="009003C2">
      <w:pPr>
        <w:pStyle w:val="ConsPlusNormal"/>
        <w:jc w:val="center"/>
        <w:rPr>
          <w:rFonts w:ascii="Times New Roman" w:hAnsi="Times New Roman" w:cs="Times New Roman"/>
          <w:b/>
          <w:sz w:val="28"/>
        </w:rPr>
      </w:pPr>
      <w:r w:rsidRPr="00D0368F">
        <w:rPr>
          <w:rFonts w:ascii="Times New Roman" w:hAnsi="Times New Roman" w:cs="Times New Roman"/>
          <w:b/>
          <w:sz w:val="28"/>
        </w:rPr>
        <w:t>ДОГОВОР</w:t>
      </w:r>
    </w:p>
    <w:p w:rsidR="009003C2" w:rsidRPr="00D0368F" w:rsidRDefault="009003C2">
      <w:pPr>
        <w:pStyle w:val="ConsPlusNormal"/>
        <w:jc w:val="center"/>
        <w:rPr>
          <w:rFonts w:ascii="Times New Roman" w:hAnsi="Times New Roman" w:cs="Times New Roman"/>
          <w:b/>
          <w:sz w:val="28"/>
        </w:rPr>
      </w:pPr>
      <w:r w:rsidRPr="00D0368F">
        <w:rPr>
          <w:rFonts w:ascii="Times New Roman" w:hAnsi="Times New Roman" w:cs="Times New Roman"/>
          <w:b/>
          <w:sz w:val="28"/>
        </w:rPr>
        <w:t>о подключении (технологическом присоединении)</w:t>
      </w:r>
    </w:p>
    <w:p w:rsidR="009003C2" w:rsidRPr="00D0368F" w:rsidRDefault="009003C2">
      <w:pPr>
        <w:pStyle w:val="ConsPlusNormal"/>
        <w:jc w:val="center"/>
        <w:rPr>
          <w:rFonts w:ascii="Times New Roman" w:hAnsi="Times New Roman" w:cs="Times New Roman"/>
          <w:b/>
          <w:sz w:val="28"/>
        </w:rPr>
      </w:pPr>
      <w:r w:rsidRPr="00D0368F">
        <w:rPr>
          <w:rFonts w:ascii="Times New Roman" w:hAnsi="Times New Roman" w:cs="Times New Roman"/>
          <w:b/>
          <w:sz w:val="28"/>
        </w:rPr>
        <w:t>газоиспользующего оборудования и объектов капитального</w:t>
      </w:r>
    </w:p>
    <w:p w:rsidR="009003C2" w:rsidRPr="00D0368F" w:rsidRDefault="009003C2">
      <w:pPr>
        <w:pStyle w:val="ConsPlusNormal"/>
        <w:jc w:val="center"/>
        <w:rPr>
          <w:rFonts w:ascii="Times New Roman" w:hAnsi="Times New Roman" w:cs="Times New Roman"/>
          <w:b/>
          <w:sz w:val="28"/>
        </w:rPr>
      </w:pPr>
      <w:r w:rsidRPr="00D0368F">
        <w:rPr>
          <w:rFonts w:ascii="Times New Roman" w:hAnsi="Times New Roman" w:cs="Times New Roman"/>
          <w:b/>
          <w:sz w:val="28"/>
        </w:rPr>
        <w:t>строительства к сети газораспределения</w:t>
      </w:r>
    </w:p>
    <w:p w:rsidR="00D0368F" w:rsidRPr="00D0368F" w:rsidRDefault="00D0368F">
      <w:pPr>
        <w:pStyle w:val="ConsPlusNormal"/>
        <w:jc w:val="center"/>
        <w:rPr>
          <w:rFonts w:ascii="Times New Roman" w:hAnsi="Times New Roman" w:cs="Times New Roman"/>
          <w:b/>
          <w:sz w:val="28"/>
        </w:rPr>
      </w:pPr>
      <w:r w:rsidRPr="00D0368F">
        <w:rPr>
          <w:rFonts w:ascii="Times New Roman" w:hAnsi="Times New Roman" w:cs="Times New Roman"/>
          <w:b/>
          <w:sz w:val="28"/>
        </w:rPr>
        <w:t>(по индивидуальному проекту)</w:t>
      </w:r>
    </w:p>
    <w:p w:rsidR="009003C2" w:rsidRPr="00DA07C8" w:rsidRDefault="009003C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DA07C8" w:rsidTr="00FA6E00">
        <w:tc>
          <w:tcPr>
            <w:tcW w:w="4422" w:type="dxa"/>
            <w:tcBorders>
              <w:top w:val="nil"/>
              <w:left w:val="nil"/>
              <w:bottom w:val="nil"/>
              <w:right w:val="nil"/>
            </w:tcBorders>
          </w:tcPr>
          <w:p w:rsidR="009003C2" w:rsidRPr="00DA07C8" w:rsidRDefault="00DA07C8">
            <w:pPr>
              <w:pStyle w:val="ConsPlusNormal"/>
              <w:jc w:val="center"/>
              <w:rPr>
                <w:rFonts w:ascii="Times New Roman" w:hAnsi="Times New Roman" w:cs="Times New Roman"/>
                <w:sz w:val="28"/>
              </w:rPr>
            </w:pPr>
            <w:r>
              <w:rPr>
                <w:rFonts w:ascii="Times New Roman" w:hAnsi="Times New Roman" w:cs="Times New Roman"/>
                <w:sz w:val="28"/>
              </w:rPr>
              <w:t>______________________________</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DA07C8"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DA07C8" w:rsidRDefault="00DA07C8" w:rsidP="00FA6E00">
            <w:pPr>
              <w:pStyle w:val="ConsPlusNormal"/>
              <w:jc w:val="right"/>
              <w:rPr>
                <w:rFonts w:ascii="Times New Roman" w:hAnsi="Times New Roman" w:cs="Times New Roman"/>
                <w:sz w:val="28"/>
              </w:rPr>
            </w:pPr>
            <w:r>
              <w:rPr>
                <w:rFonts w:ascii="Times New Roman" w:hAnsi="Times New Roman" w:cs="Times New Roman"/>
                <w:sz w:val="28"/>
              </w:rPr>
              <w:t xml:space="preserve">«__» </w:t>
            </w:r>
            <w:r w:rsidR="009003C2" w:rsidRPr="00DA07C8">
              <w:rPr>
                <w:rFonts w:ascii="Times New Roman" w:hAnsi="Times New Roman" w:cs="Times New Roman"/>
                <w:sz w:val="28"/>
              </w:rPr>
              <w:t>_______________ 20__ г.</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(дата заключения договора)</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___________________________________________________</w:t>
      </w:r>
      <w:r w:rsidR="00DA07C8">
        <w:rPr>
          <w:rFonts w:ascii="Times New Roman" w:hAnsi="Times New Roman" w:cs="Times New Roman"/>
        </w:rPr>
        <w:t>___________________</w:t>
      </w:r>
      <w:r w:rsidRPr="00DA07C8">
        <w:rPr>
          <w:rFonts w:ascii="Times New Roman" w:hAnsi="Times New Roman" w:cs="Times New Roman"/>
        </w:rPr>
        <w:t>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газораспределительной организации)</w:t>
      </w: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именуемое в дальнейшем исполнителем, в</w:t>
      </w:r>
      <w:r w:rsidR="00DA07C8">
        <w:rPr>
          <w:rFonts w:ascii="Times New Roman" w:hAnsi="Times New Roman" w:cs="Times New Roman"/>
          <w:sz w:val="28"/>
        </w:rPr>
        <w:t xml:space="preserve"> лице _____________________</w:t>
      </w:r>
      <w:r w:rsidRPr="00DA07C8">
        <w:rPr>
          <w:rFonts w:ascii="Times New Roman" w:hAnsi="Times New Roman" w:cs="Times New Roman"/>
          <w:sz w:val="28"/>
        </w:rPr>
        <w:t>____,</w:t>
      </w:r>
    </w:p>
    <w:p w:rsidR="009003C2" w:rsidRPr="00DA07C8" w:rsidRDefault="009003C2" w:rsidP="00DA07C8">
      <w:pPr>
        <w:pStyle w:val="ConsPlusNonformat"/>
        <w:jc w:val="right"/>
        <w:rPr>
          <w:rFonts w:ascii="Times New Roman" w:hAnsi="Times New Roman" w:cs="Times New Roman"/>
          <w:sz w:val="18"/>
        </w:rPr>
      </w:pPr>
      <w:r w:rsidRPr="00DA07C8">
        <w:rPr>
          <w:rFonts w:ascii="Times New Roman" w:hAnsi="Times New Roman" w:cs="Times New Roman"/>
        </w:rPr>
        <w:t xml:space="preserve">                                               </w:t>
      </w:r>
      <w:r w:rsidRPr="00DA07C8">
        <w:rPr>
          <w:rFonts w:ascii="Times New Roman" w:hAnsi="Times New Roman" w:cs="Times New Roman"/>
          <w:sz w:val="18"/>
        </w:rPr>
        <w:t>(должность, фамилия, имя,</w:t>
      </w:r>
      <w:r w:rsidR="00DA07C8" w:rsidRPr="00DA07C8">
        <w:rPr>
          <w:rFonts w:ascii="Times New Roman" w:hAnsi="Times New Roman" w:cs="Times New Roman"/>
          <w:sz w:val="18"/>
        </w:rPr>
        <w:t xml:space="preserve"> </w:t>
      </w:r>
      <w:r w:rsidRPr="00DA07C8">
        <w:rPr>
          <w:rFonts w:ascii="Times New Roman" w:hAnsi="Times New Roman" w:cs="Times New Roman"/>
          <w:sz w:val="18"/>
        </w:rPr>
        <w:t>отчество)</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действующего на основании _____</w:t>
      </w:r>
      <w:r w:rsidR="00DA07C8">
        <w:rPr>
          <w:rFonts w:ascii="Times New Roman" w:hAnsi="Times New Roman" w:cs="Times New Roman"/>
          <w:sz w:val="28"/>
        </w:rPr>
        <w:t>_________________________</w:t>
      </w:r>
      <w:r w:rsidRPr="00DA07C8">
        <w:rPr>
          <w:rFonts w:ascii="Times New Roman" w:hAnsi="Times New Roman" w:cs="Times New Roman"/>
          <w:sz w:val="28"/>
        </w:rPr>
        <w:t>___________,</w:t>
      </w:r>
    </w:p>
    <w:p w:rsidR="009003C2" w:rsidRPr="00DA07C8" w:rsidRDefault="00DA07C8"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                                   </w:t>
      </w:r>
      <w:r>
        <w:rPr>
          <w:rFonts w:ascii="Times New Roman" w:hAnsi="Times New Roman" w:cs="Times New Roman"/>
          <w:sz w:val="18"/>
        </w:rPr>
        <w:t xml:space="preserve">                                  </w:t>
      </w:r>
      <w:r w:rsidRPr="00DA07C8">
        <w:rPr>
          <w:rFonts w:ascii="Times New Roman" w:hAnsi="Times New Roman" w:cs="Times New Roman"/>
          <w:sz w:val="18"/>
        </w:rPr>
        <w:t xml:space="preserve">  </w:t>
      </w:r>
      <w:r w:rsidR="009003C2" w:rsidRPr="00DA07C8">
        <w:rPr>
          <w:rFonts w:ascii="Times New Roman" w:hAnsi="Times New Roman" w:cs="Times New Roman"/>
          <w:sz w:val="18"/>
        </w:rPr>
        <w:t>(наименование и реквизиты документов)</w:t>
      </w:r>
    </w:p>
    <w:p w:rsid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 xml:space="preserve">с одной стороны, и </w:t>
      </w: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9003C2"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sidR="00DA07C8">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pPr>
        <w:pStyle w:val="ConsPlusNonformat"/>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w:t>
      </w:r>
      <w:r w:rsidR="00DA07C8">
        <w:rPr>
          <w:rFonts w:ascii="Times New Roman" w:hAnsi="Times New Roman" w:cs="Times New Roman"/>
        </w:rPr>
        <w:t>______________________________________________________</w:t>
      </w:r>
      <w:r w:rsidRPr="00DA07C8">
        <w:rPr>
          <w:rFonts w:ascii="Times New Roman" w:hAnsi="Times New Roman" w:cs="Times New Roman"/>
        </w:rPr>
        <w:t>______</w:t>
      </w:r>
      <w:r w:rsidR="00DA07C8">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юридического лица, номер записи в Едином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государственном реестре юридических лиц с указанием фамилии, имени,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отчества лица, действующего от имени этого юридического лица,</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реквизиты документа, на основании которого он действует,</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либо фамилия, имя, отчество индивидуального предпринимателя, номер записи</w:t>
      </w:r>
    </w:p>
    <w:p w:rsid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в Едином государственном реестре индивидуальных предпринимателей) </w:t>
      </w:r>
    </w:p>
    <w:p w:rsidR="009003C2" w:rsidRPr="00DA07C8" w:rsidRDefault="00043639" w:rsidP="00DA07C8">
      <w:pPr>
        <w:pStyle w:val="ConsPlusNonformat"/>
        <w:jc w:val="center"/>
        <w:rPr>
          <w:rFonts w:ascii="Times New Roman" w:hAnsi="Times New Roman" w:cs="Times New Roman"/>
        </w:rPr>
      </w:pPr>
      <w:hyperlink w:anchor="P1085"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юридических лиц и индивидуальных предпринимателей</w:t>
        </w:r>
        <w:r w:rsidR="009003C2" w:rsidRPr="00DA07C8">
          <w:rPr>
            <w:rFonts w:ascii="Times New Roman" w:hAnsi="Times New Roman" w:cs="Times New Roman"/>
            <w:color w:val="0000FF"/>
            <w:sz w:val="18"/>
          </w:rPr>
          <w:t>&gt;</w:t>
        </w:r>
      </w:hyperlink>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P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w:t>
      </w:r>
      <w:r>
        <w:rPr>
          <w:rFonts w:ascii="Times New Roman" w:hAnsi="Times New Roman" w:cs="Times New Roman"/>
        </w:rPr>
        <w:t>______________________________________________________</w:t>
      </w:r>
      <w:r w:rsidRPr="00DA07C8">
        <w:rPr>
          <w:rFonts w:ascii="Times New Roman" w:hAnsi="Times New Roman" w:cs="Times New Roman"/>
        </w:rPr>
        <w:t>______</w:t>
      </w:r>
      <w:r>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(фамилия, имя, отчество физического лица, серия, номер и дата выдачи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паспорта или иного документа, удостоверяющего личность в соответствии</w:t>
      </w:r>
    </w:p>
    <w:p w:rsidR="003F6679"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с законодательством Российской Федерации) </w:t>
      </w:r>
    </w:p>
    <w:p w:rsidR="009003C2" w:rsidRPr="00DA07C8" w:rsidRDefault="00043639" w:rsidP="00DA07C8">
      <w:pPr>
        <w:pStyle w:val="ConsPlusNonformat"/>
        <w:jc w:val="center"/>
        <w:rPr>
          <w:rFonts w:ascii="Times New Roman" w:hAnsi="Times New Roman" w:cs="Times New Roman"/>
          <w:sz w:val="18"/>
        </w:rPr>
      </w:pPr>
      <w:hyperlink w:anchor="P1086"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физических лиц</w:t>
        </w:r>
        <w:r w:rsidR="009003C2" w:rsidRPr="00DA07C8">
          <w:rPr>
            <w:rFonts w:ascii="Times New Roman" w:hAnsi="Times New Roman" w:cs="Times New Roman"/>
            <w:color w:val="0000FF"/>
            <w:sz w:val="18"/>
          </w:rPr>
          <w:t>&gt;</w:t>
        </w:r>
      </w:hyperlink>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именуемый в дальнейшем заявителем, с другой стороны,</w:t>
      </w:r>
    </w:p>
    <w:p w:rsidR="009003C2" w:rsidRPr="00DA07C8" w:rsidRDefault="00DA07C8">
      <w:pPr>
        <w:pStyle w:val="ConsPlusNonformat"/>
        <w:jc w:val="both"/>
        <w:rPr>
          <w:rFonts w:ascii="Times New Roman" w:hAnsi="Times New Roman" w:cs="Times New Roman"/>
          <w:sz w:val="28"/>
        </w:rPr>
      </w:pPr>
      <w:r>
        <w:rPr>
          <w:rFonts w:ascii="Times New Roman" w:hAnsi="Times New Roman" w:cs="Times New Roman"/>
          <w:sz w:val="28"/>
        </w:rPr>
        <w:t>и ___</w:t>
      </w:r>
      <w:r w:rsidR="009003C2" w:rsidRPr="00DA07C8">
        <w:rPr>
          <w:rFonts w:ascii="Times New Roman" w:hAnsi="Times New Roman" w:cs="Times New Roman"/>
          <w:sz w:val="28"/>
        </w:rPr>
        <w:t>__________________________________</w:t>
      </w:r>
      <w:r>
        <w:rPr>
          <w:rFonts w:ascii="Times New Roman" w:hAnsi="Times New Roman" w:cs="Times New Roman"/>
          <w:sz w:val="28"/>
        </w:rPr>
        <w:t>___________________________</w:t>
      </w:r>
      <w:r w:rsidR="009003C2" w:rsidRPr="00DA07C8">
        <w:rPr>
          <w:rFonts w:ascii="Times New Roman" w:hAnsi="Times New Roman" w:cs="Times New Roman"/>
          <w:sz w:val="28"/>
        </w:rPr>
        <w:t>,</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единого оператора газификации или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регионального оператора газификации)</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 xml:space="preserve">вместе   именуемые    </w:t>
      </w:r>
      <w:proofErr w:type="gramStart"/>
      <w:r w:rsidRPr="00DA07C8">
        <w:rPr>
          <w:rFonts w:ascii="Times New Roman" w:hAnsi="Times New Roman" w:cs="Times New Roman"/>
          <w:sz w:val="28"/>
        </w:rPr>
        <w:t xml:space="preserve">сторонами,   </w:t>
      </w:r>
      <w:proofErr w:type="gramEnd"/>
      <w:r w:rsidRPr="00DA07C8">
        <w:rPr>
          <w:rFonts w:ascii="Times New Roman" w:hAnsi="Times New Roman" w:cs="Times New Roman"/>
          <w:sz w:val="28"/>
        </w:rPr>
        <w:t xml:space="preserve"> заключили    настоящий   договор</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о нижеследующем:</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b/>
          <w:sz w:val="28"/>
          <w:szCs w:val="28"/>
        </w:rPr>
      </w:pPr>
      <w:r w:rsidRPr="00DA07C8">
        <w:rPr>
          <w:rFonts w:ascii="Times New Roman" w:hAnsi="Times New Roman" w:cs="Times New Roman"/>
          <w:b/>
          <w:sz w:val="28"/>
          <w:szCs w:val="28"/>
        </w:rPr>
        <w:t>I. Предмет договора</w:t>
      </w:r>
    </w:p>
    <w:p w:rsidR="009003C2" w:rsidRPr="00DA07C8" w:rsidRDefault="009003C2">
      <w:pPr>
        <w:pStyle w:val="ConsPlusNormal"/>
        <w:jc w:val="both"/>
        <w:rPr>
          <w:rFonts w:ascii="Times New Roman" w:hAnsi="Times New Roman" w:cs="Times New Roman"/>
          <w:sz w:val="28"/>
          <w:szCs w:val="28"/>
        </w:rPr>
      </w:pP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 xml:space="preserve">    1. По настоящему договору исполнитель обязуется осуществить подключение</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 xml:space="preserve">(технологическое присоединение) </w:t>
      </w:r>
      <w:r w:rsidR="00DA07C8" w:rsidRPr="00DA07C8">
        <w:rPr>
          <w:rFonts w:ascii="Times New Roman" w:hAnsi="Times New Roman" w:cs="Times New Roman"/>
          <w:sz w:val="28"/>
          <w:szCs w:val="28"/>
        </w:rPr>
        <w:t>газоиспользующего оборудования</w:t>
      </w:r>
      <w:r w:rsidRPr="00DA07C8">
        <w:rPr>
          <w:rFonts w:ascii="Times New Roman" w:hAnsi="Times New Roman" w:cs="Times New Roman"/>
          <w:sz w:val="28"/>
          <w:szCs w:val="28"/>
        </w:rPr>
        <w:t xml:space="preserve"> и объекта</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капитал</w:t>
      </w:r>
      <w:r w:rsidR="00DA07C8">
        <w:rPr>
          <w:rFonts w:ascii="Times New Roman" w:hAnsi="Times New Roman" w:cs="Times New Roman"/>
          <w:sz w:val="28"/>
          <w:szCs w:val="28"/>
        </w:rPr>
        <w:t>ьного строительства __________</w:t>
      </w:r>
      <w:r w:rsidRPr="00DA07C8">
        <w:rPr>
          <w:rFonts w:ascii="Times New Roman" w:hAnsi="Times New Roman" w:cs="Times New Roman"/>
          <w:sz w:val="28"/>
          <w:szCs w:val="28"/>
        </w:rPr>
        <w:t>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w:t>
      </w:r>
      <w:r w:rsidR="00DA07C8">
        <w:rPr>
          <w:rFonts w:ascii="Times New Roman" w:hAnsi="Times New Roman" w:cs="Times New Roman"/>
          <w:sz w:val="28"/>
          <w:szCs w:val="28"/>
        </w:rPr>
        <w:t>_______________________</w:t>
      </w:r>
      <w:r w:rsidRPr="00DA07C8">
        <w:rPr>
          <w:rFonts w:ascii="Times New Roman" w:hAnsi="Times New Roman" w:cs="Times New Roman"/>
          <w:sz w:val="28"/>
          <w:szCs w:val="28"/>
        </w:rPr>
        <w:t>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адрес объекта капитального строительства)</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rPr>
        <w:t>(</w:t>
      </w:r>
      <w:r w:rsidR="00DA07C8" w:rsidRPr="00DA07C8">
        <w:rPr>
          <w:rFonts w:ascii="Times New Roman" w:hAnsi="Times New Roman" w:cs="Times New Roman"/>
          <w:sz w:val="28"/>
        </w:rPr>
        <w:t>далее -</w:t>
      </w:r>
      <w:r w:rsidRPr="00DA07C8">
        <w:rPr>
          <w:rFonts w:ascii="Times New Roman" w:hAnsi="Times New Roman" w:cs="Times New Roman"/>
          <w:sz w:val="28"/>
        </w:rPr>
        <w:t xml:space="preserve">  объект </w:t>
      </w:r>
      <w:r w:rsidR="00DA07C8" w:rsidRPr="00DA07C8">
        <w:rPr>
          <w:rFonts w:ascii="Times New Roman" w:hAnsi="Times New Roman" w:cs="Times New Roman"/>
          <w:sz w:val="28"/>
        </w:rPr>
        <w:t>капитального строительства) к сети газораспределения</w:t>
      </w:r>
      <w:r w:rsidRPr="00DA07C8">
        <w:rPr>
          <w:rFonts w:ascii="Times New Roman" w:hAnsi="Times New Roman" w:cs="Times New Roman"/>
          <w:sz w:val="28"/>
        </w:rPr>
        <w:t>,</w:t>
      </w:r>
      <w:r w:rsidR="00DA07C8">
        <w:rPr>
          <w:rFonts w:ascii="Times New Roman" w:hAnsi="Times New Roman" w:cs="Times New Roman"/>
          <w:sz w:val="28"/>
        </w:rPr>
        <w:t xml:space="preserve"> </w:t>
      </w:r>
      <w:r w:rsidRPr="00DA07C8">
        <w:rPr>
          <w:rFonts w:ascii="Times New Roman" w:hAnsi="Times New Roman" w:cs="Times New Roman"/>
          <w:sz w:val="28"/>
        </w:rPr>
        <w:t xml:space="preserve">принадлежащей   исполнителю   </w:t>
      </w:r>
      <w:r w:rsidR="00DA07C8" w:rsidRPr="00DA07C8">
        <w:rPr>
          <w:rFonts w:ascii="Times New Roman" w:hAnsi="Times New Roman" w:cs="Times New Roman"/>
          <w:sz w:val="28"/>
        </w:rPr>
        <w:t>на праве собственности или ином законном</w:t>
      </w:r>
      <w:r w:rsidR="00DA07C8">
        <w:rPr>
          <w:rFonts w:ascii="Times New Roman" w:hAnsi="Times New Roman" w:cs="Times New Roman"/>
          <w:sz w:val="28"/>
        </w:rPr>
        <w:t xml:space="preserve"> </w:t>
      </w:r>
      <w:r w:rsidR="00DA07C8" w:rsidRPr="00DA07C8">
        <w:rPr>
          <w:rFonts w:ascii="Times New Roman" w:hAnsi="Times New Roman" w:cs="Times New Roman"/>
          <w:sz w:val="28"/>
        </w:rPr>
        <w:t>основании, или к технологически связанными с сетями</w:t>
      </w:r>
      <w:r w:rsidRPr="00DA07C8">
        <w:rPr>
          <w:rFonts w:ascii="Times New Roman" w:hAnsi="Times New Roman" w:cs="Times New Roman"/>
          <w:sz w:val="28"/>
        </w:rPr>
        <w:t xml:space="preserve"> исполнителя сетям</w:t>
      </w:r>
      <w:r w:rsidR="00DA07C8">
        <w:rPr>
          <w:rFonts w:ascii="Times New Roman" w:hAnsi="Times New Roman" w:cs="Times New Roman"/>
          <w:sz w:val="28"/>
        </w:rPr>
        <w:t xml:space="preserve"> </w:t>
      </w:r>
      <w:r w:rsidR="00DA07C8" w:rsidRPr="00DA07C8">
        <w:rPr>
          <w:rFonts w:ascii="Times New Roman" w:hAnsi="Times New Roman" w:cs="Times New Roman"/>
          <w:sz w:val="28"/>
        </w:rPr>
        <w:lastRenderedPageBreak/>
        <w:t>газораспределения и</w:t>
      </w:r>
      <w:r w:rsidRPr="00DA07C8">
        <w:rPr>
          <w:rFonts w:ascii="Times New Roman" w:hAnsi="Times New Roman" w:cs="Times New Roman"/>
          <w:sz w:val="28"/>
        </w:rPr>
        <w:t xml:space="preserve"> (или)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основного абонента (далее </w:t>
      </w:r>
      <w:r w:rsidR="00DA07C8">
        <w:rPr>
          <w:rFonts w:ascii="Times New Roman" w:hAnsi="Times New Roman" w:cs="Times New Roman"/>
          <w:sz w:val="28"/>
        </w:rPr>
        <w:t>–</w:t>
      </w:r>
      <w:r w:rsidRPr="00DA07C8">
        <w:rPr>
          <w:rFonts w:ascii="Times New Roman" w:hAnsi="Times New Roman" w:cs="Times New Roman"/>
          <w:sz w:val="28"/>
        </w:rPr>
        <w:t xml:space="preserve"> сеть</w:t>
      </w:r>
      <w:r w:rsidR="00DA07C8">
        <w:rPr>
          <w:rFonts w:ascii="Times New Roman" w:hAnsi="Times New Roman" w:cs="Times New Roman"/>
          <w:sz w:val="28"/>
        </w:rPr>
        <w:t xml:space="preserve"> </w:t>
      </w:r>
      <w:r w:rsidRPr="00DA07C8">
        <w:rPr>
          <w:rFonts w:ascii="Times New Roman" w:hAnsi="Times New Roman" w:cs="Times New Roman"/>
          <w:sz w:val="28"/>
        </w:rPr>
        <w:t>газораспределения) с учетом максимальной нагрузки (часовым расходом газа)</w:t>
      </w:r>
      <w:r w:rsidR="00DA07C8">
        <w:rPr>
          <w:rFonts w:ascii="Times New Roman" w:hAnsi="Times New Roman" w:cs="Times New Roman"/>
          <w:sz w:val="28"/>
        </w:rPr>
        <w:t xml:space="preserve"> </w:t>
      </w:r>
      <w:r w:rsidRPr="00DA07C8">
        <w:rPr>
          <w:rFonts w:ascii="Times New Roman" w:hAnsi="Times New Roman" w:cs="Times New Roman"/>
          <w:sz w:val="28"/>
        </w:rPr>
        <w:t>газоиспользующего оборудования, указанной в технических условиях, заявитель</w:t>
      </w:r>
      <w:r w:rsidR="00DA07C8">
        <w:rPr>
          <w:rFonts w:ascii="Times New Roman" w:hAnsi="Times New Roman" w:cs="Times New Roman"/>
          <w:sz w:val="28"/>
        </w:rPr>
        <w:t xml:space="preserve"> </w:t>
      </w:r>
      <w:r w:rsidRPr="00DA07C8">
        <w:rPr>
          <w:rFonts w:ascii="Times New Roman" w:hAnsi="Times New Roman" w:cs="Times New Roman"/>
          <w:sz w:val="28"/>
        </w:rPr>
        <w:t xml:space="preserve">обязуется обеспечить  готовность сетей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и газоиспользующего</w:t>
      </w:r>
      <w:r w:rsidR="00DA07C8">
        <w:rPr>
          <w:rFonts w:ascii="Times New Roman" w:hAnsi="Times New Roman" w:cs="Times New Roman"/>
          <w:sz w:val="28"/>
        </w:rPr>
        <w:t xml:space="preserve"> </w:t>
      </w:r>
      <w:r w:rsidRPr="00DA07C8">
        <w:rPr>
          <w:rFonts w:ascii="Times New Roman" w:hAnsi="Times New Roman" w:cs="Times New Roman"/>
          <w:sz w:val="28"/>
        </w:rPr>
        <w:t>оборудования    объекта    капитального    строительства    к   подключению</w:t>
      </w:r>
      <w:r w:rsidR="00DA07C8">
        <w:rPr>
          <w:rFonts w:ascii="Times New Roman" w:hAnsi="Times New Roman" w:cs="Times New Roman"/>
          <w:sz w:val="28"/>
        </w:rPr>
        <w:t xml:space="preserve"> </w:t>
      </w:r>
      <w:r w:rsidRPr="00DA07C8">
        <w:rPr>
          <w:rFonts w:ascii="Times New Roman" w:hAnsi="Times New Roman" w:cs="Times New Roman"/>
          <w:sz w:val="28"/>
        </w:rPr>
        <w:t xml:space="preserve">(технологическому  присоединению)  в  пределах  границ  </w:t>
      </w:r>
      <w:r w:rsidRPr="00DA07C8">
        <w:rPr>
          <w:rFonts w:ascii="Times New Roman" w:hAnsi="Times New Roman" w:cs="Times New Roman"/>
          <w:sz w:val="28"/>
          <w:szCs w:val="28"/>
        </w:rPr>
        <w:t>принадлежащего  ему</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земельного участка, расположенного ________________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__________________________________________________________________,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(указать адрес: область, район, населенный пункт, улица, дом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и (или) кадастровый номер и адрес земельного участка)</w:t>
      </w:r>
    </w:p>
    <w:p w:rsidR="009003C2" w:rsidRPr="00DA07C8" w:rsidRDefault="00DA07C8">
      <w:pPr>
        <w:pStyle w:val="ConsPlusNonformat"/>
        <w:jc w:val="both"/>
        <w:rPr>
          <w:rFonts w:ascii="Times New Roman" w:hAnsi="Times New Roman" w:cs="Times New Roman"/>
          <w:sz w:val="28"/>
        </w:rPr>
      </w:pPr>
      <w:r w:rsidRPr="00DA07C8">
        <w:rPr>
          <w:rFonts w:ascii="Times New Roman" w:hAnsi="Times New Roman" w:cs="Times New Roman"/>
          <w:sz w:val="28"/>
        </w:rPr>
        <w:t>и оплатить услуги по подключению (технологическому присоединению), а</w:t>
      </w:r>
      <w:r>
        <w:rPr>
          <w:rFonts w:ascii="Times New Roman" w:hAnsi="Times New Roman" w:cs="Times New Roman"/>
          <w:sz w:val="28"/>
        </w:rPr>
        <w:t xml:space="preserve"> </w:t>
      </w:r>
      <w:r w:rsidR="009003C2" w:rsidRPr="00DA07C8">
        <w:rPr>
          <w:rFonts w:ascii="Times New Roman" w:hAnsi="Times New Roman" w:cs="Times New Roman"/>
          <w:sz w:val="28"/>
        </w:rPr>
        <w:t xml:space="preserve">единый   </w:t>
      </w:r>
      <w:r w:rsidRPr="00DA07C8">
        <w:rPr>
          <w:rFonts w:ascii="Times New Roman" w:hAnsi="Times New Roman" w:cs="Times New Roman"/>
          <w:sz w:val="28"/>
        </w:rPr>
        <w:t>оператор газификации или региональный оператор газификации -</w:t>
      </w:r>
      <w:r>
        <w:rPr>
          <w:rFonts w:ascii="Times New Roman" w:hAnsi="Times New Roman" w:cs="Times New Roman"/>
          <w:sz w:val="28"/>
        </w:rPr>
        <w:t xml:space="preserve"> </w:t>
      </w:r>
      <w:r w:rsidR="009003C2" w:rsidRPr="00DA07C8">
        <w:rPr>
          <w:rFonts w:ascii="Times New Roman" w:hAnsi="Times New Roman" w:cs="Times New Roman"/>
          <w:sz w:val="28"/>
        </w:rPr>
        <w:t>обеспечить подключение (технологическое присоединение) объекта капитального</w:t>
      </w:r>
      <w:r>
        <w:rPr>
          <w:rFonts w:ascii="Times New Roman" w:hAnsi="Times New Roman" w:cs="Times New Roman"/>
          <w:sz w:val="28"/>
        </w:rPr>
        <w:t xml:space="preserve"> </w:t>
      </w:r>
      <w:r w:rsidR="009003C2" w:rsidRPr="00DA07C8">
        <w:rPr>
          <w:rFonts w:ascii="Times New Roman" w:hAnsi="Times New Roman" w:cs="Times New Roman"/>
          <w:sz w:val="28"/>
        </w:rPr>
        <w:t xml:space="preserve">строительства    к    сети    </w:t>
      </w:r>
      <w:r w:rsidRPr="00DA07C8">
        <w:rPr>
          <w:rFonts w:ascii="Times New Roman" w:hAnsi="Times New Roman" w:cs="Times New Roman"/>
          <w:sz w:val="28"/>
        </w:rPr>
        <w:t>газораспределения (</w:t>
      </w:r>
      <w:r w:rsidR="009003C2" w:rsidRPr="00DA07C8">
        <w:rPr>
          <w:rFonts w:ascii="Times New Roman" w:hAnsi="Times New Roman" w:cs="Times New Roman"/>
          <w:sz w:val="28"/>
        </w:rPr>
        <w:t>далее   -   подключение</w:t>
      </w:r>
      <w:r>
        <w:rPr>
          <w:rFonts w:ascii="Times New Roman" w:hAnsi="Times New Roman" w:cs="Times New Roman"/>
          <w:sz w:val="28"/>
        </w:rPr>
        <w:t xml:space="preserve"> </w:t>
      </w:r>
      <w:r w:rsidR="009003C2" w:rsidRPr="00DA07C8">
        <w:rPr>
          <w:rFonts w:ascii="Times New Roman" w:hAnsi="Times New Roman" w:cs="Times New Roman"/>
          <w:sz w:val="28"/>
        </w:rPr>
        <w:t>(технологическое присоединение).</w:t>
      </w: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DA07C8">
          <w:rPr>
            <w:rFonts w:ascii="Times New Roman" w:hAnsi="Times New Roman" w:cs="Times New Roman"/>
            <w:sz w:val="28"/>
            <w:szCs w:val="28"/>
          </w:rPr>
          <w:t xml:space="preserve">приложению </w:t>
        </w:r>
        <w:r w:rsidR="000F6129">
          <w:rPr>
            <w:rFonts w:ascii="Times New Roman" w:hAnsi="Times New Roman" w:cs="Times New Roman"/>
            <w:sz w:val="28"/>
            <w:szCs w:val="28"/>
          </w:rPr>
          <w:t>№</w:t>
        </w:r>
        <w:r w:rsidRPr="00DA07C8">
          <w:rPr>
            <w:rFonts w:ascii="Times New Roman" w:hAnsi="Times New Roman" w:cs="Times New Roman"/>
            <w:sz w:val="28"/>
            <w:szCs w:val="28"/>
          </w:rPr>
          <w:t xml:space="preserve"> 1</w:t>
        </w:r>
      </w:hyperlink>
      <w:r w:rsidRPr="00DA07C8">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bookmarkStart w:id="0" w:name="P762"/>
      <w:bookmarkEnd w:id="0"/>
      <w:r w:rsidRPr="00DA07C8">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Последний день срока, установленного в </w:t>
      </w:r>
      <w:hyperlink w:anchor="P762" w:history="1">
        <w:r w:rsidRPr="00DA07C8">
          <w:rPr>
            <w:rFonts w:ascii="Times New Roman" w:hAnsi="Times New Roman" w:cs="Times New Roman"/>
            <w:sz w:val="28"/>
            <w:szCs w:val="28"/>
          </w:rPr>
          <w:t>абзаце первом</w:t>
        </w:r>
      </w:hyperlink>
      <w:r w:rsidRPr="00DA07C8">
        <w:rPr>
          <w:rFonts w:ascii="Times New Roman" w:hAnsi="Times New Roman" w:cs="Times New Roman"/>
          <w:sz w:val="28"/>
          <w:szCs w:val="28"/>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rsidP="00DA07C8">
      <w:pPr>
        <w:pStyle w:val="ConsPlusNormal"/>
        <w:jc w:val="center"/>
        <w:rPr>
          <w:rFonts w:ascii="Times New Roman" w:hAnsi="Times New Roman" w:cs="Times New Roman"/>
          <w:b/>
          <w:sz w:val="28"/>
          <w:szCs w:val="28"/>
        </w:rPr>
      </w:pPr>
      <w:r w:rsidRPr="00DA07C8">
        <w:rPr>
          <w:rFonts w:ascii="Times New Roman" w:hAnsi="Times New Roman" w:cs="Times New Roman"/>
          <w:b/>
          <w:sz w:val="28"/>
          <w:szCs w:val="28"/>
        </w:rPr>
        <w:t>II. Обязанности и права сторон</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4. Исполнитель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надлежащим образом исполнить обязательства по настоящему договору;</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B02CF3"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w:t>
      </w:r>
      <w:r w:rsidRPr="00DA07C8">
        <w:rPr>
          <w:rFonts w:ascii="Times New Roman" w:hAnsi="Times New Roman" w:cs="Times New Roman"/>
          <w:sz w:val="28"/>
          <w:szCs w:val="28"/>
        </w:rPr>
        <w:lastRenderedPageBreak/>
        <w:t>установленных настоящим договором, информацию о расположении точки (точек) подключения (</w:t>
      </w:r>
      <w:r w:rsidRPr="00B02CF3">
        <w:rPr>
          <w:rFonts w:ascii="Times New Roman" w:hAnsi="Times New Roman" w:cs="Times New Roman"/>
          <w:sz w:val="28"/>
          <w:szCs w:val="28"/>
        </w:rPr>
        <w:t xml:space="preserve">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B02CF3">
          <w:rPr>
            <w:rFonts w:ascii="Times New Roman" w:hAnsi="Times New Roman" w:cs="Times New Roman"/>
            <w:sz w:val="28"/>
            <w:szCs w:val="28"/>
          </w:rPr>
          <w:t>приложением N 1</w:t>
        </w:r>
      </w:hyperlink>
      <w:r w:rsidRPr="00B02CF3">
        <w:rPr>
          <w:rFonts w:ascii="Times New Roman" w:hAnsi="Times New Roman" w:cs="Times New Roman"/>
          <w:sz w:val="28"/>
          <w:szCs w:val="28"/>
        </w:rPr>
        <w:t xml:space="preserve"> к настоящему договору);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w:t>
      </w:r>
      <w:r w:rsidRPr="00B02CF3">
        <w:rPr>
          <w:rFonts w:ascii="Times New Roman" w:hAnsi="Times New Roman" w:cs="Times New Roman"/>
          <w:sz w:val="28"/>
          <w:szCs w:val="28"/>
        </w:rPr>
        <w:lastRenderedPageBreak/>
        <w:t xml:space="preserve">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B02CF3">
        <w:rPr>
          <w:rFonts w:ascii="Times New Roman" w:hAnsi="Times New Roman" w:cs="Times New Roman"/>
          <w:sz w:val="28"/>
          <w:szCs w:val="28"/>
        </w:rPr>
        <w:t>недостижении</w:t>
      </w:r>
      <w:proofErr w:type="spellEnd"/>
      <w:r w:rsidRPr="00B02CF3">
        <w:rPr>
          <w:rFonts w:ascii="Times New Roman" w:hAnsi="Times New Roman" w:cs="Times New Roman"/>
          <w:sz w:val="28"/>
          <w:szCs w:val="28"/>
        </w:rPr>
        <w:t xml:space="preserve"> согласия с собственником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 xml:space="preserve">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5. Исполнитель вправе: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B02CF3">
          <w:rPr>
            <w:rFonts w:ascii="Times New Roman" w:hAnsi="Times New Roman" w:cs="Times New Roman"/>
            <w:sz w:val="28"/>
            <w:szCs w:val="28"/>
          </w:rPr>
          <w:t>пункте 58</w:t>
        </w:r>
      </w:hyperlink>
      <w:r w:rsidRPr="00B02CF3">
        <w:rPr>
          <w:rFonts w:ascii="Times New Roman" w:hAnsi="Times New Roman" w:cs="Times New Roman"/>
          <w:sz w:val="28"/>
          <w:szCs w:val="28"/>
        </w:rPr>
        <w:t xml:space="preserve"> Правил;</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нарушении заявителем срока осуществления мероприятий по подключению (технологическому присоединению) на 6 и более месяцев при </w:t>
      </w:r>
      <w:r w:rsidRPr="00B02CF3">
        <w:rPr>
          <w:rFonts w:ascii="Times New Roman" w:hAnsi="Times New Roman" w:cs="Times New Roman"/>
          <w:sz w:val="28"/>
          <w:szCs w:val="28"/>
        </w:rPr>
        <w:lastRenderedPageBreak/>
        <w:t>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6. Заявитель обязан:</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разработку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перечень инженерно-технических мероприятий и содержание технологических решений;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внесения изменений в проектную документацию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влекущих изменение указанного в технических условиях максимального часового расхода газа, </w:t>
      </w:r>
      <w:r w:rsidRPr="00CB238A">
        <w:rPr>
          <w:rFonts w:ascii="Times New Roman" w:hAnsi="Times New Roman" w:cs="Times New Roman"/>
          <w:sz w:val="28"/>
          <w:szCs w:val="28"/>
        </w:rPr>
        <w:t>в срок</w:t>
      </w:r>
      <w:r w:rsidR="00B02CF3" w:rsidRPr="00CB238A">
        <w:rPr>
          <w:rFonts w:ascii="Times New Roman" w:hAnsi="Times New Roman" w:cs="Times New Roman"/>
          <w:sz w:val="28"/>
          <w:szCs w:val="28"/>
        </w:rPr>
        <w:t xml:space="preserve"> не позднее 5 рабочих дней с момента внесения таких изменений</w:t>
      </w:r>
      <w:r w:rsidRPr="00B02CF3">
        <w:rPr>
          <w:rFonts w:ascii="Times New Roman" w:hAnsi="Times New Roman" w:cs="Times New Roman"/>
          <w:sz w:val="28"/>
          <w:szCs w:val="28"/>
        </w:rPr>
        <w:t>,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соответствии с проектной документацией (в случае, если разработка проектной документации предусмотрена законодательством Российской </w:t>
      </w:r>
      <w:r w:rsidRPr="00B02CF3">
        <w:rPr>
          <w:rFonts w:ascii="Times New Roman" w:hAnsi="Times New Roman" w:cs="Times New Roman"/>
          <w:sz w:val="28"/>
          <w:szCs w:val="28"/>
        </w:rPr>
        <w:lastRenderedPageBreak/>
        <w:t xml:space="preserve">Федерации) обеспечить создание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подписать акт о готовности в день его составления исполнителем;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имущественную 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7. Заявитель вправе:</w:t>
      </w:r>
    </w:p>
    <w:p w:rsidR="009003C2" w:rsidRPr="00CB238A"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получать от исполнителя информацию о ходе выполнения исполнителем мероприятий</w:t>
      </w:r>
      <w:r w:rsidRPr="00DA07C8">
        <w:rPr>
          <w:rFonts w:ascii="Times New Roman" w:hAnsi="Times New Roman" w:cs="Times New Roman"/>
          <w:sz w:val="28"/>
          <w:szCs w:val="28"/>
        </w:rPr>
        <w:t xml:space="preserve">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w:t>
      </w:r>
      <w:r w:rsidRPr="00CB238A">
        <w:rPr>
          <w:rFonts w:ascii="Times New Roman" w:hAnsi="Times New Roman" w:cs="Times New Roman"/>
          <w:sz w:val="28"/>
          <w:szCs w:val="28"/>
        </w:rPr>
        <w:t>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CB238A" w:rsidRDefault="009003C2" w:rsidP="00DA07C8">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r w:rsidR="00B02CF3" w:rsidRPr="00CB238A">
        <w:rPr>
          <w:rFonts w:ascii="Times New Roman" w:hAnsi="Times New Roman" w:cs="Times New Roman"/>
          <w:sz w:val="28"/>
          <w:szCs w:val="28"/>
        </w:rPr>
        <w:t>в случае осуществления подключения (технологического присоединения) по индивидуальному проекту в порядке, предусмотренном пунктом 90 Правил</w:t>
      </w:r>
      <w:r w:rsidRPr="00CB238A">
        <w:rPr>
          <w:rFonts w:ascii="Times New Roman" w:hAnsi="Times New Roman" w:cs="Times New Roman"/>
          <w:sz w:val="28"/>
          <w:szCs w:val="28"/>
        </w:rPr>
        <w:t>;</w:t>
      </w:r>
    </w:p>
    <w:p w:rsidR="009003C2" w:rsidRPr="00B02CF3" w:rsidRDefault="009003C2" w:rsidP="00DA07C8">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 xml:space="preserve">направить в соответствии с </w:t>
      </w:r>
      <w:hyperlink w:anchor="P146" w:history="1">
        <w:r w:rsidRPr="00CB238A">
          <w:rPr>
            <w:rFonts w:ascii="Times New Roman" w:hAnsi="Times New Roman" w:cs="Times New Roman"/>
            <w:sz w:val="28"/>
            <w:szCs w:val="28"/>
          </w:rPr>
          <w:t>пунктом 12</w:t>
        </w:r>
      </w:hyperlink>
      <w:r w:rsidRPr="00CB238A">
        <w:rPr>
          <w:rFonts w:ascii="Times New Roman" w:hAnsi="Times New Roman" w:cs="Times New Roman"/>
          <w:sz w:val="28"/>
          <w:szCs w:val="28"/>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w:t>
      </w:r>
      <w:r w:rsidRPr="00DA07C8">
        <w:rPr>
          <w:rFonts w:ascii="Times New Roman" w:hAnsi="Times New Roman" w:cs="Times New Roman"/>
          <w:sz w:val="28"/>
          <w:szCs w:val="28"/>
        </w:rPr>
        <w:t xml:space="preserve"> проектированию сети </w:t>
      </w:r>
      <w:proofErr w:type="spellStart"/>
      <w:r w:rsidRPr="00DA07C8">
        <w:rPr>
          <w:rFonts w:ascii="Times New Roman" w:hAnsi="Times New Roman" w:cs="Times New Roman"/>
          <w:sz w:val="28"/>
          <w:szCs w:val="28"/>
        </w:rPr>
        <w:t>газопотребления</w:t>
      </w:r>
      <w:proofErr w:type="spellEnd"/>
      <w:r w:rsidRPr="00DA07C8">
        <w:rPr>
          <w:rFonts w:ascii="Times New Roman" w:hAnsi="Times New Roman" w:cs="Times New Roman"/>
          <w:sz w:val="28"/>
          <w:szCs w:val="28"/>
        </w:rPr>
        <w:t xml:space="preserve">,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w:t>
      </w:r>
      <w:r w:rsidRPr="00B02CF3">
        <w:rPr>
          <w:rFonts w:ascii="Times New Roman" w:hAnsi="Times New Roman" w:cs="Times New Roman"/>
          <w:sz w:val="28"/>
          <w:szCs w:val="28"/>
        </w:rPr>
        <w:t>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lastRenderedPageBreak/>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DA07C8"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исп</w:t>
      </w:r>
      <w:r w:rsidRPr="00DA07C8">
        <w:rPr>
          <w:rFonts w:ascii="Times New Roman" w:hAnsi="Times New Roman" w:cs="Times New Roman"/>
          <w:sz w:val="28"/>
          <w:szCs w:val="28"/>
        </w:rPr>
        <w:t>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DA07C8">
        <w:rPr>
          <w:rFonts w:ascii="Times New Roman" w:hAnsi="Times New Roman" w:cs="Times New Roman"/>
          <w:sz w:val="28"/>
          <w:szCs w:val="28"/>
        </w:rPr>
        <w:t>газа</w:t>
      </w:r>
      <w:proofErr w:type="gramEnd"/>
      <w:r w:rsidRPr="00DA07C8">
        <w:rPr>
          <w:rFonts w:ascii="Times New Roman" w:hAnsi="Times New Roman" w:cs="Times New Roman"/>
          <w:sz w:val="28"/>
          <w:szCs w:val="28"/>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9003C2" w:rsidRPr="00DF0096"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10. В день </w:t>
      </w:r>
      <w:r w:rsidRPr="00DF0096">
        <w:rPr>
          <w:rFonts w:ascii="Times New Roman" w:hAnsi="Times New Roman" w:cs="Times New Roman"/>
          <w:sz w:val="28"/>
          <w:szCs w:val="28"/>
        </w:rPr>
        <w:t>осуществления фактического присоединения (врезки и пуска газа) стороны подписывают акт о подключении (технологическом присоединении).</w:t>
      </w:r>
    </w:p>
    <w:p w:rsidR="009003C2" w:rsidRPr="00DF0096" w:rsidRDefault="009003C2">
      <w:pPr>
        <w:pStyle w:val="ConsPlusNormal"/>
        <w:jc w:val="both"/>
        <w:rPr>
          <w:rFonts w:ascii="Times New Roman" w:hAnsi="Times New Roman" w:cs="Times New Roman"/>
          <w:sz w:val="28"/>
          <w:szCs w:val="28"/>
        </w:rPr>
      </w:pPr>
    </w:p>
    <w:p w:rsidR="009003C2" w:rsidRPr="00DF0096" w:rsidRDefault="009003C2">
      <w:pPr>
        <w:pStyle w:val="ConsPlusNormal"/>
        <w:jc w:val="center"/>
        <w:outlineLvl w:val="2"/>
        <w:rPr>
          <w:rFonts w:ascii="Times New Roman" w:hAnsi="Times New Roman" w:cs="Times New Roman"/>
          <w:b/>
          <w:sz w:val="28"/>
          <w:szCs w:val="28"/>
        </w:rPr>
      </w:pPr>
      <w:bookmarkStart w:id="1" w:name="P817"/>
      <w:bookmarkEnd w:id="1"/>
      <w:r w:rsidRPr="00DF0096">
        <w:rPr>
          <w:rFonts w:ascii="Times New Roman" w:hAnsi="Times New Roman" w:cs="Times New Roman"/>
          <w:b/>
          <w:sz w:val="28"/>
          <w:szCs w:val="28"/>
        </w:rPr>
        <w:t>III. Плата за подключение (технологическое присоединение)</w:t>
      </w:r>
    </w:p>
    <w:p w:rsidR="009003C2" w:rsidRPr="00CB238A" w:rsidRDefault="009003C2">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и порядок расчетов</w:t>
      </w:r>
    </w:p>
    <w:p w:rsidR="009003C2" w:rsidRPr="00CB238A" w:rsidRDefault="009003C2">
      <w:pPr>
        <w:pStyle w:val="ConsPlusNormal"/>
        <w:jc w:val="both"/>
        <w:rPr>
          <w:rFonts w:ascii="Times New Roman" w:hAnsi="Times New Roman" w:cs="Times New Roman"/>
          <w:sz w:val="28"/>
          <w:szCs w:val="28"/>
        </w:rPr>
      </w:pPr>
    </w:p>
    <w:p w:rsidR="00384226" w:rsidRPr="00CB238A" w:rsidRDefault="009D4C37" w:rsidP="00384226">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t>11.1. </w:t>
      </w:r>
      <w:r w:rsidR="00384226" w:rsidRPr="00CB238A">
        <w:rPr>
          <w:rFonts w:ascii="Times New Roman" w:hAnsi="Times New Roman" w:cs="Times New Roman"/>
          <w:sz w:val="28"/>
          <w:szCs w:val="28"/>
        </w:rPr>
        <w:t xml:space="preserve">Размер   платы   по   индивидуальному   проекту   </w:t>
      </w:r>
      <w:proofErr w:type="gramStart"/>
      <w:r w:rsidR="00384226" w:rsidRPr="00CB238A">
        <w:rPr>
          <w:rFonts w:ascii="Times New Roman" w:hAnsi="Times New Roman" w:cs="Times New Roman"/>
          <w:sz w:val="28"/>
          <w:szCs w:val="28"/>
        </w:rPr>
        <w:t>утверждается  органом</w:t>
      </w:r>
      <w:proofErr w:type="gramEnd"/>
      <w:r w:rsidR="00384226" w:rsidRPr="00CB238A">
        <w:rPr>
          <w:rFonts w:ascii="Times New Roman" w:hAnsi="Times New Roman" w:cs="Times New Roman"/>
          <w:sz w:val="28"/>
          <w:szCs w:val="28"/>
        </w:rPr>
        <w:t xml:space="preserve"> исполнительной    власти    субъекта   Российской   Федерации   в   области государственного регулирования тарифов – Министерством тарифного регулирования и энергетики Челябинской области.</w:t>
      </w:r>
    </w:p>
    <w:p w:rsidR="00384226" w:rsidRPr="00CB238A" w:rsidRDefault="00384226" w:rsidP="00384226">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lastRenderedPageBreak/>
        <w:t>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приложению № 2,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
    <w:p w:rsidR="00384226" w:rsidRPr="00CB238A" w:rsidRDefault="00384226" w:rsidP="00384226">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384226" w:rsidRPr="00CB238A" w:rsidRDefault="00384226" w:rsidP="00384226">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B02CF3" w:rsidRPr="00CB238A" w:rsidRDefault="00384226" w:rsidP="00384226">
      <w:pPr>
        <w:pStyle w:val="ConsPlusNonformat"/>
        <w:ind w:firstLine="567"/>
        <w:jc w:val="both"/>
        <w:rPr>
          <w:rFonts w:ascii="Times New Roman" w:hAnsi="Times New Roman" w:cs="Times New Roman"/>
          <w:sz w:val="28"/>
          <w:szCs w:val="28"/>
        </w:rPr>
      </w:pPr>
      <w:proofErr w:type="gramStart"/>
      <w:r w:rsidRPr="00CB238A">
        <w:rPr>
          <w:rFonts w:ascii="Times New Roman" w:hAnsi="Times New Roman" w:cs="Times New Roman"/>
          <w:sz w:val="28"/>
          <w:szCs w:val="28"/>
        </w:rPr>
        <w:t>В  случае</w:t>
      </w:r>
      <w:proofErr w:type="gramEnd"/>
      <w:r w:rsidRPr="00CB238A">
        <w:rPr>
          <w:rFonts w:ascii="Times New Roman" w:hAnsi="Times New Roman" w:cs="Times New Roman"/>
          <w:sz w:val="28"/>
          <w:szCs w:val="28"/>
        </w:rPr>
        <w:t>,  если  размер  платы  при  утверждении  будет изменен органом исполнительной  власти  субъекта  Российской  Федерации,  стороны  в  целях корректировки   размера   платы   заключают   дополнительное  соглашение  к настоящему договору в течение 30 календарных дней (срок устанавливается сторонами) после утверждения размера платы</w:t>
      </w:r>
      <w:r w:rsidR="009D4C37" w:rsidRPr="00CB238A">
        <w:rPr>
          <w:rFonts w:ascii="Times New Roman" w:hAnsi="Times New Roman" w:cs="Times New Roman"/>
          <w:sz w:val="28"/>
          <w:szCs w:val="28"/>
        </w:rPr>
        <w:t>.</w:t>
      </w:r>
    </w:p>
    <w:p w:rsidR="009D4C37" w:rsidRPr="00CB238A" w:rsidRDefault="009D4C37" w:rsidP="00384226">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t xml:space="preserve">11.2. Размер платы за подключение (технологическое присоединение) в границах земельного участка состоит из платы за установку газоиспользующего оборудования, и (или) проектирование сети </w:t>
      </w:r>
      <w:proofErr w:type="spellStart"/>
      <w:r w:rsidRPr="00CB238A">
        <w:rPr>
          <w:rFonts w:ascii="Times New Roman" w:hAnsi="Times New Roman" w:cs="Times New Roman"/>
          <w:sz w:val="28"/>
          <w:szCs w:val="28"/>
        </w:rPr>
        <w:t>газопотребления</w:t>
      </w:r>
      <w:proofErr w:type="spellEnd"/>
      <w:r w:rsidRPr="00CB238A">
        <w:rPr>
          <w:rFonts w:ascii="Times New Roman" w:hAnsi="Times New Roman" w:cs="Times New Roman"/>
          <w:sz w:val="28"/>
          <w:szCs w:val="28"/>
        </w:rPr>
        <w:t xml:space="preserve">, и (или) строительство либо реконструкцию внутреннего газопровода объекта капитального строительства, и (или) установку прибора учета газа, определяется в соответствии с Постановлением Министерства тарифного регулирования и энергетики по Челябинской области от __________ № ________ и </w:t>
      </w:r>
      <w:r w:rsidR="0014073A" w:rsidRPr="00CB238A">
        <w:rPr>
          <w:rFonts w:ascii="Times New Roman" w:hAnsi="Times New Roman" w:cs="Times New Roman"/>
          <w:b/>
          <w:sz w:val="28"/>
          <w:szCs w:val="28"/>
        </w:rPr>
        <w:t xml:space="preserve">согласно приложению № 3 </w:t>
      </w:r>
      <w:r w:rsidRPr="00CB238A">
        <w:rPr>
          <w:rFonts w:ascii="Times New Roman" w:hAnsi="Times New Roman" w:cs="Times New Roman"/>
          <w:sz w:val="28"/>
          <w:szCs w:val="28"/>
        </w:rPr>
        <w:t>составляет _______ рублей __ копеек, в том числе НДС  ________  рублей  __  копеек  (сумма  прописью)</w:t>
      </w:r>
      <w:r w:rsidR="00A67BAC">
        <w:rPr>
          <w:rStyle w:val="a5"/>
          <w:rFonts w:ascii="Times New Roman" w:hAnsi="Times New Roman" w:cs="Times New Roman"/>
          <w:sz w:val="28"/>
          <w:szCs w:val="28"/>
        </w:rPr>
        <w:footnoteReference w:id="1"/>
      </w:r>
      <w:r w:rsidRPr="00CB238A">
        <w:rPr>
          <w:rFonts w:ascii="Times New Roman" w:hAnsi="Times New Roman" w:cs="Times New Roman"/>
          <w:sz w:val="28"/>
          <w:szCs w:val="28"/>
        </w:rPr>
        <w:t>.</w:t>
      </w:r>
    </w:p>
    <w:p w:rsidR="009D4C37" w:rsidRPr="00CB238A" w:rsidRDefault="009D4C37" w:rsidP="00384226">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t xml:space="preserve">11.3. Общий </w:t>
      </w:r>
      <w:r w:rsidR="008A5B27" w:rsidRPr="00CB238A">
        <w:rPr>
          <w:rFonts w:ascii="Times New Roman" w:hAnsi="Times New Roman" w:cs="Times New Roman"/>
          <w:sz w:val="28"/>
          <w:szCs w:val="28"/>
        </w:rPr>
        <w:t xml:space="preserve">предварительный </w:t>
      </w:r>
      <w:r w:rsidRPr="00CB238A">
        <w:rPr>
          <w:rFonts w:ascii="Times New Roman" w:hAnsi="Times New Roman" w:cs="Times New Roman"/>
          <w:sz w:val="28"/>
          <w:szCs w:val="28"/>
        </w:rPr>
        <w:t xml:space="preserve">размер платы за подключение (технологическое присоединение), включающий в себя мероприятия по подключению, указанные в пунктах 11.1 и 11.2 настоящего договора (далее -  плата) составляет _______ рублей __ копеек, в том числе </w:t>
      </w:r>
      <w:proofErr w:type="gramStart"/>
      <w:r w:rsidRPr="00CB238A">
        <w:rPr>
          <w:rFonts w:ascii="Times New Roman" w:hAnsi="Times New Roman" w:cs="Times New Roman"/>
          <w:sz w:val="28"/>
          <w:szCs w:val="28"/>
        </w:rPr>
        <w:t>НДС  _</w:t>
      </w:r>
      <w:proofErr w:type="gramEnd"/>
      <w:r w:rsidRPr="00CB238A">
        <w:rPr>
          <w:rFonts w:ascii="Times New Roman" w:hAnsi="Times New Roman" w:cs="Times New Roman"/>
          <w:sz w:val="28"/>
          <w:szCs w:val="28"/>
        </w:rPr>
        <w:t>_______  рублей  __  копеек  (сумма  прописью).</w:t>
      </w:r>
    </w:p>
    <w:p w:rsidR="009003C2" w:rsidRPr="00CB238A" w:rsidRDefault="009D4C37" w:rsidP="000F6129">
      <w:pPr>
        <w:pStyle w:val="ConsPlusNonformat"/>
        <w:ind w:firstLine="567"/>
        <w:jc w:val="both"/>
        <w:rPr>
          <w:rFonts w:ascii="Times New Roman" w:hAnsi="Times New Roman" w:cs="Times New Roman"/>
          <w:sz w:val="28"/>
          <w:szCs w:val="28"/>
        </w:rPr>
      </w:pPr>
      <w:r w:rsidRPr="00CB238A">
        <w:rPr>
          <w:rFonts w:ascii="Times New Roman" w:hAnsi="Times New Roman" w:cs="Times New Roman"/>
          <w:sz w:val="28"/>
          <w:szCs w:val="28"/>
        </w:rPr>
        <w:lastRenderedPageBreak/>
        <w:t>11.4. Стоимость</w:t>
      </w:r>
      <w:r w:rsidR="00FA6E00" w:rsidRPr="00CB238A">
        <w:rPr>
          <w:rFonts w:ascii="Times New Roman" w:hAnsi="Times New Roman" w:cs="Times New Roman"/>
          <w:sz w:val="28"/>
          <w:szCs w:val="28"/>
        </w:rPr>
        <w:t xml:space="preserve"> </w:t>
      </w:r>
      <w:r w:rsidR="009003C2" w:rsidRPr="00CB238A">
        <w:rPr>
          <w:rFonts w:ascii="Times New Roman" w:hAnsi="Times New Roman" w:cs="Times New Roman"/>
          <w:sz w:val="28"/>
          <w:szCs w:val="28"/>
        </w:rPr>
        <w:t>газоиспользующего оборудования и (или) прибора учета газа</w:t>
      </w:r>
      <w:r w:rsidRPr="00CB238A">
        <w:rPr>
          <w:rFonts w:ascii="Times New Roman" w:hAnsi="Times New Roman" w:cs="Times New Roman"/>
          <w:sz w:val="28"/>
          <w:szCs w:val="28"/>
        </w:rPr>
        <w:t>, а также порядок расчётов за их поставку определяется в соответствии с гражданским законодательством на основании заключенного сторонами отдельного договора</w:t>
      </w:r>
      <w:r w:rsidR="009003C2" w:rsidRPr="00CB238A">
        <w:rPr>
          <w:rFonts w:ascii="Times New Roman" w:hAnsi="Times New Roman" w:cs="Times New Roman"/>
          <w:sz w:val="28"/>
          <w:szCs w:val="28"/>
        </w:rPr>
        <w:t>.</w:t>
      </w:r>
    </w:p>
    <w:p w:rsidR="009003C2" w:rsidRPr="00CB238A" w:rsidRDefault="009003C2" w:rsidP="000F6129">
      <w:pPr>
        <w:pStyle w:val="ConsPlusNormal"/>
        <w:ind w:firstLine="567"/>
        <w:jc w:val="both"/>
        <w:rPr>
          <w:rFonts w:ascii="Times New Roman" w:hAnsi="Times New Roman" w:cs="Times New Roman"/>
          <w:sz w:val="28"/>
          <w:szCs w:val="28"/>
        </w:rPr>
      </w:pPr>
      <w:r w:rsidRPr="00CB238A">
        <w:rPr>
          <w:rFonts w:ascii="Times New Roman" w:hAnsi="Times New Roman" w:cs="Times New Roman"/>
          <w:sz w:val="28"/>
          <w:szCs w:val="28"/>
        </w:rPr>
        <w:t xml:space="preserve">12. Внесение платы осуществляется заявителем </w:t>
      </w:r>
      <w:r w:rsidR="0056723B" w:rsidRPr="00CB238A">
        <w:rPr>
          <w:rFonts w:ascii="Times New Roman" w:hAnsi="Times New Roman" w:cs="Times New Roman"/>
          <w:sz w:val="28"/>
          <w:szCs w:val="28"/>
        </w:rPr>
        <w:t>в следующем</w:t>
      </w:r>
      <w:r w:rsidRPr="00CB238A">
        <w:rPr>
          <w:rFonts w:ascii="Times New Roman" w:hAnsi="Times New Roman" w:cs="Times New Roman"/>
          <w:sz w:val="28"/>
          <w:szCs w:val="28"/>
        </w:rPr>
        <w:t xml:space="preserve"> порядке:</w:t>
      </w:r>
    </w:p>
    <w:p w:rsidR="003F6679" w:rsidRPr="00CB238A" w:rsidRDefault="003F6679" w:rsidP="000F6129">
      <w:pPr>
        <w:pStyle w:val="ConsPlusNonformat"/>
        <w:jc w:val="both"/>
        <w:rPr>
          <w:rFonts w:ascii="Times New Roman" w:hAnsi="Times New Roman" w:cs="Times New Roman"/>
          <w:sz w:val="28"/>
          <w:szCs w:val="28"/>
        </w:rPr>
      </w:pPr>
      <w:r w:rsidRPr="00CB238A">
        <w:rPr>
          <w:rFonts w:ascii="Times New Roman" w:hAnsi="Times New Roman" w:cs="Times New Roman"/>
          <w:sz w:val="28"/>
          <w:szCs w:val="28"/>
        </w:rPr>
        <w:t>• аванс в размере ______ % (не более 80 %) вносится в течение 11 рабочих дней с момента заключения настоящего договора;</w:t>
      </w:r>
    </w:p>
    <w:p w:rsidR="0014073A" w:rsidRPr="00CB238A" w:rsidRDefault="0014073A" w:rsidP="000F6129">
      <w:pPr>
        <w:pStyle w:val="ConsPlusNonformat"/>
        <w:jc w:val="both"/>
        <w:rPr>
          <w:rFonts w:ascii="Times New Roman" w:hAnsi="Times New Roman" w:cs="Times New Roman"/>
          <w:sz w:val="28"/>
          <w:szCs w:val="28"/>
        </w:rPr>
      </w:pPr>
    </w:p>
    <w:p w:rsidR="000F6129" w:rsidRPr="00CB238A" w:rsidRDefault="000F6129" w:rsidP="000F6129">
      <w:pPr>
        <w:pStyle w:val="ConsPlusNonformat"/>
        <w:jc w:val="both"/>
        <w:rPr>
          <w:rFonts w:ascii="Times New Roman" w:hAnsi="Times New Roman" w:cs="Times New Roman"/>
          <w:sz w:val="18"/>
          <w:szCs w:val="28"/>
        </w:rPr>
      </w:pPr>
      <w:r w:rsidRPr="00CB238A">
        <w:rPr>
          <w:rFonts w:ascii="Times New Roman" w:hAnsi="Times New Roman" w:cs="Times New Roman"/>
          <w:sz w:val="28"/>
          <w:szCs w:val="28"/>
        </w:rPr>
        <w:t>• _________________________________________________________________</w:t>
      </w:r>
      <w:r w:rsidRPr="00CB238A">
        <w:rPr>
          <w:rFonts w:ascii="Times New Roman" w:hAnsi="Times New Roman" w:cs="Times New Roman"/>
          <w:sz w:val="18"/>
          <w:szCs w:val="28"/>
        </w:rPr>
        <w:t xml:space="preserve"> </w:t>
      </w:r>
    </w:p>
    <w:p w:rsidR="000F6129" w:rsidRPr="00CB238A" w:rsidRDefault="000F6129" w:rsidP="000F6129">
      <w:pPr>
        <w:pStyle w:val="ConsPlusNonformat"/>
        <w:jc w:val="center"/>
        <w:rPr>
          <w:rFonts w:ascii="Times New Roman" w:hAnsi="Times New Roman" w:cs="Times New Roman"/>
          <w:sz w:val="18"/>
          <w:szCs w:val="28"/>
        </w:rPr>
      </w:pPr>
      <w:r w:rsidRPr="00CB238A">
        <w:rPr>
          <w:rFonts w:ascii="Times New Roman" w:hAnsi="Times New Roman" w:cs="Times New Roman"/>
          <w:sz w:val="18"/>
          <w:szCs w:val="28"/>
        </w:rPr>
        <w:t>(указываются порядок и сроки внесения платы, которые устанавливаются</w:t>
      </w:r>
    </w:p>
    <w:p w:rsidR="000F6129" w:rsidRPr="00CB238A" w:rsidRDefault="000F6129" w:rsidP="000F6129">
      <w:pPr>
        <w:pStyle w:val="ConsPlusNonformat"/>
        <w:jc w:val="center"/>
        <w:rPr>
          <w:rFonts w:ascii="Times New Roman" w:hAnsi="Times New Roman" w:cs="Times New Roman"/>
          <w:sz w:val="18"/>
          <w:szCs w:val="28"/>
        </w:rPr>
      </w:pPr>
      <w:r w:rsidRPr="00CB238A">
        <w:rPr>
          <w:rFonts w:ascii="Times New Roman" w:hAnsi="Times New Roman" w:cs="Times New Roman"/>
          <w:sz w:val="18"/>
          <w:szCs w:val="28"/>
        </w:rPr>
        <w:t>по согласованию сторон, по каждому этапу с указанием стоимости</w:t>
      </w:r>
    </w:p>
    <w:p w:rsidR="000F6129" w:rsidRPr="00CB238A" w:rsidRDefault="000F6129" w:rsidP="000F6129">
      <w:pPr>
        <w:pStyle w:val="ConsPlusNonformat"/>
        <w:jc w:val="center"/>
        <w:rPr>
          <w:rFonts w:ascii="Times New Roman" w:hAnsi="Times New Roman" w:cs="Times New Roman"/>
          <w:sz w:val="18"/>
          <w:szCs w:val="28"/>
        </w:rPr>
      </w:pPr>
      <w:r w:rsidRPr="00CB238A">
        <w:rPr>
          <w:rFonts w:ascii="Times New Roman" w:hAnsi="Times New Roman" w:cs="Times New Roman"/>
          <w:sz w:val="18"/>
          <w:szCs w:val="28"/>
        </w:rPr>
        <w:t>его выполнения и составляющей размера НДС)</w:t>
      </w:r>
    </w:p>
    <w:p w:rsidR="003F6679" w:rsidRPr="00CB238A" w:rsidRDefault="003F6679" w:rsidP="000F6129">
      <w:pPr>
        <w:pStyle w:val="ConsPlusNonformat"/>
        <w:jc w:val="both"/>
        <w:rPr>
          <w:rFonts w:ascii="Times New Roman" w:hAnsi="Times New Roman" w:cs="Times New Roman"/>
          <w:sz w:val="28"/>
          <w:szCs w:val="28"/>
        </w:rPr>
      </w:pPr>
      <w:r w:rsidRPr="00CB238A">
        <w:rPr>
          <w:rFonts w:ascii="Times New Roman" w:hAnsi="Times New Roman" w:cs="Times New Roman"/>
          <w:sz w:val="28"/>
          <w:szCs w:val="28"/>
        </w:rPr>
        <w:t>• окончательный расчет платы за подключение</w:t>
      </w:r>
      <w:r w:rsidR="000F6129" w:rsidRPr="00CB238A">
        <w:rPr>
          <w:rFonts w:ascii="Times New Roman" w:hAnsi="Times New Roman" w:cs="Times New Roman"/>
          <w:sz w:val="28"/>
          <w:szCs w:val="28"/>
        </w:rPr>
        <w:t xml:space="preserve"> (не менее 20 процентов платы)</w:t>
      </w:r>
      <w:r w:rsidRPr="00CB238A">
        <w:rPr>
          <w:rFonts w:ascii="Times New Roman" w:hAnsi="Times New Roman" w:cs="Times New Roman"/>
          <w:sz w:val="28"/>
          <w:szCs w:val="28"/>
        </w:rPr>
        <w:t>, определенный в соответствии с Постановлением Министерства тарифного регулирования и энергетики Челябинской области, вносится в течение 11 рабочих дней со дня подписания акта о подключении (технологического присоединения).</w:t>
      </w:r>
    </w:p>
    <w:p w:rsidR="009003C2" w:rsidRPr="00CB238A" w:rsidRDefault="009003C2" w:rsidP="000F612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13.</w:t>
      </w:r>
      <w:r w:rsidR="003F6679" w:rsidRPr="00CB238A">
        <w:rPr>
          <w:rFonts w:ascii="Times New Roman" w:hAnsi="Times New Roman" w:cs="Times New Roman"/>
          <w:sz w:val="28"/>
          <w:szCs w:val="28"/>
        </w:rPr>
        <w:t> </w:t>
      </w:r>
      <w:r w:rsidRPr="00CB238A">
        <w:rPr>
          <w:rFonts w:ascii="Times New Roman" w:hAnsi="Times New Roman" w:cs="Times New Roman"/>
          <w:sz w:val="28"/>
          <w:szCs w:val="28"/>
        </w:rPr>
        <w:t xml:space="preserve">Стоимость согласования проектной документации сети </w:t>
      </w:r>
      <w:proofErr w:type="spellStart"/>
      <w:r w:rsidRPr="00CB238A">
        <w:rPr>
          <w:rFonts w:ascii="Times New Roman" w:hAnsi="Times New Roman" w:cs="Times New Roman"/>
          <w:sz w:val="28"/>
          <w:szCs w:val="28"/>
        </w:rPr>
        <w:t>газопотребления</w:t>
      </w:r>
      <w:proofErr w:type="spellEnd"/>
      <w:r w:rsidRPr="00CB238A">
        <w:rPr>
          <w:rFonts w:ascii="Times New Roman" w:hAnsi="Times New Roman" w:cs="Times New Roman"/>
          <w:sz w:val="28"/>
          <w:szCs w:val="28"/>
        </w:rPr>
        <w:t xml:space="preserve"> входит в состав платы и дополнительно заявителем не оплачивается.</w:t>
      </w:r>
    </w:p>
    <w:p w:rsidR="009003C2" w:rsidRPr="00DF0096"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14.</w:t>
      </w:r>
      <w:r w:rsidR="003F6679" w:rsidRPr="00CB238A">
        <w:rPr>
          <w:rFonts w:ascii="Times New Roman" w:hAnsi="Times New Roman" w:cs="Times New Roman"/>
          <w:sz w:val="28"/>
          <w:szCs w:val="28"/>
        </w:rPr>
        <w:t> </w:t>
      </w:r>
      <w:r w:rsidRPr="00CB238A">
        <w:rPr>
          <w:rFonts w:ascii="Times New Roman" w:hAnsi="Times New Roman" w:cs="Times New Roman"/>
          <w:sz w:val="28"/>
          <w:szCs w:val="28"/>
        </w:rPr>
        <w:t>Датой исполнения</w:t>
      </w:r>
      <w:r w:rsidRPr="00DF0096">
        <w:rPr>
          <w:rFonts w:ascii="Times New Roman" w:hAnsi="Times New Roman" w:cs="Times New Roman"/>
          <w:sz w:val="28"/>
          <w:szCs w:val="28"/>
        </w:rPr>
        <w:t xml:space="preserve"> обязательства заявителя по внесению платы считается дата внесения денежных средств в кассу или на расчетный счет организации исполнителя.</w:t>
      </w:r>
    </w:p>
    <w:p w:rsidR="009003C2" w:rsidRPr="00CB238A"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w:t>
      </w:r>
      <w:r w:rsidRPr="00CB238A">
        <w:rPr>
          <w:rFonts w:ascii="Times New Roman" w:hAnsi="Times New Roman" w:cs="Times New Roman"/>
          <w:sz w:val="28"/>
          <w:szCs w:val="28"/>
        </w:rPr>
        <w:t>мероприятий, предусмотренных настоящим договором.</w:t>
      </w:r>
    </w:p>
    <w:p w:rsidR="009003C2" w:rsidRPr="00CB238A"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r w:rsidR="00183283" w:rsidRPr="00CB238A">
        <w:rPr>
          <w:rFonts w:ascii="Times New Roman" w:hAnsi="Times New Roman" w:cs="Times New Roman"/>
          <w:sz w:val="28"/>
          <w:szCs w:val="28"/>
        </w:rPr>
        <w:t xml:space="preserve"> на основании заключенного сторонами отдельного договора</w:t>
      </w:r>
      <w:r w:rsidRPr="00CB238A">
        <w:rPr>
          <w:rFonts w:ascii="Times New Roman" w:hAnsi="Times New Roman" w:cs="Times New Roman"/>
          <w:sz w:val="28"/>
          <w:szCs w:val="28"/>
        </w:rPr>
        <w:t>.</w:t>
      </w:r>
    </w:p>
    <w:p w:rsidR="009003C2" w:rsidRPr="00CB238A" w:rsidRDefault="009003C2" w:rsidP="003F6679">
      <w:pPr>
        <w:pStyle w:val="ConsPlusNormal"/>
        <w:jc w:val="both"/>
        <w:rPr>
          <w:rFonts w:ascii="Times New Roman" w:hAnsi="Times New Roman" w:cs="Times New Roman"/>
          <w:sz w:val="28"/>
          <w:szCs w:val="28"/>
        </w:rPr>
      </w:pPr>
    </w:p>
    <w:p w:rsidR="009003C2" w:rsidRPr="00CB238A" w:rsidRDefault="009003C2" w:rsidP="003F6679">
      <w:pPr>
        <w:pStyle w:val="ConsPlusNormal"/>
        <w:jc w:val="center"/>
        <w:outlineLvl w:val="2"/>
        <w:rPr>
          <w:rFonts w:ascii="Times New Roman" w:hAnsi="Times New Roman" w:cs="Times New Roman"/>
          <w:sz w:val="28"/>
          <w:szCs w:val="28"/>
        </w:rPr>
      </w:pPr>
      <w:r w:rsidRPr="00CB238A">
        <w:rPr>
          <w:rFonts w:ascii="Times New Roman" w:hAnsi="Times New Roman" w:cs="Times New Roman"/>
          <w:sz w:val="28"/>
          <w:szCs w:val="28"/>
        </w:rPr>
        <w:t>IV. Ответственность сторон</w:t>
      </w:r>
    </w:p>
    <w:p w:rsidR="009003C2" w:rsidRPr="00CB238A"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lastRenderedPageBreak/>
        <w:t>17. За неисполнение</w:t>
      </w:r>
      <w:r w:rsidRPr="00DF0096">
        <w:rPr>
          <w:rFonts w:ascii="Times New Roman" w:hAnsi="Times New Roman" w:cs="Times New Roman"/>
          <w:sz w:val="28"/>
          <w:szCs w:val="28"/>
        </w:rPr>
        <w:t xml:space="preserve">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03C2" w:rsidRPr="00CB238A" w:rsidRDefault="009003C2" w:rsidP="003F6679">
      <w:pPr>
        <w:pStyle w:val="ConsPlusNormal"/>
        <w:ind w:firstLine="540"/>
        <w:jc w:val="both"/>
        <w:rPr>
          <w:rFonts w:ascii="Times New Roman" w:hAnsi="Times New Roman" w:cs="Times New Roman"/>
          <w:sz w:val="28"/>
          <w:szCs w:val="28"/>
        </w:rPr>
      </w:pPr>
      <w:bookmarkStart w:id="3" w:name="P877"/>
      <w:bookmarkEnd w:id="3"/>
      <w:r w:rsidRPr="00DF0096">
        <w:rPr>
          <w:rFonts w:ascii="Times New Roman" w:hAnsi="Times New Roman" w:cs="Times New Roman"/>
          <w:sz w:val="28"/>
          <w:szCs w:val="28"/>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w:t>
      </w:r>
      <w:r w:rsidRPr="00CB238A">
        <w:rPr>
          <w:rFonts w:ascii="Times New Roman" w:hAnsi="Times New Roman" w:cs="Times New Roman"/>
          <w:sz w:val="28"/>
          <w:szCs w:val="28"/>
        </w:rPr>
        <w:t xml:space="preserve">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sidRPr="00CB238A">
          <w:rPr>
            <w:rFonts w:ascii="Times New Roman" w:hAnsi="Times New Roman" w:cs="Times New Roman"/>
            <w:sz w:val="28"/>
            <w:szCs w:val="28"/>
          </w:rPr>
          <w:t>разделом III</w:t>
        </w:r>
      </w:hyperlink>
      <w:r w:rsidRPr="00CB238A">
        <w:rPr>
          <w:rFonts w:ascii="Times New Roman" w:hAnsi="Times New Roman" w:cs="Times New Roman"/>
          <w:sz w:val="28"/>
          <w:szCs w:val="28"/>
        </w:rPr>
        <w:t xml:space="preserve"> настоящего договора, за каждый день просрочки.</w:t>
      </w:r>
    </w:p>
    <w:p w:rsidR="009003C2" w:rsidRPr="00CB238A"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 xml:space="preserve">19. Уплата неустойки, указанной в </w:t>
      </w:r>
      <w:hyperlink w:anchor="P877" w:history="1">
        <w:r w:rsidRPr="00CB238A">
          <w:rPr>
            <w:rFonts w:ascii="Times New Roman" w:hAnsi="Times New Roman" w:cs="Times New Roman"/>
            <w:sz w:val="28"/>
            <w:szCs w:val="28"/>
          </w:rPr>
          <w:t>пункте 18</w:t>
        </w:r>
      </w:hyperlink>
      <w:r w:rsidRPr="00CB238A">
        <w:rPr>
          <w:rFonts w:ascii="Times New Roman" w:hAnsi="Times New Roman" w:cs="Times New Roman"/>
          <w:sz w:val="28"/>
          <w:szCs w:val="28"/>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9003C2" w:rsidRPr="00CB238A"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CB238A" w:rsidRDefault="009003C2" w:rsidP="003F6679">
      <w:pPr>
        <w:pStyle w:val="ConsPlusNormal"/>
        <w:jc w:val="both"/>
        <w:rPr>
          <w:rFonts w:ascii="Times New Roman" w:hAnsi="Times New Roman" w:cs="Times New Roman"/>
          <w:sz w:val="28"/>
          <w:szCs w:val="28"/>
        </w:rPr>
      </w:pPr>
    </w:p>
    <w:p w:rsidR="009003C2" w:rsidRPr="00CB238A" w:rsidRDefault="009003C2" w:rsidP="003F6679">
      <w:pPr>
        <w:pStyle w:val="ConsPlusNormal"/>
        <w:jc w:val="center"/>
        <w:outlineLvl w:val="2"/>
        <w:rPr>
          <w:rFonts w:ascii="Times New Roman" w:hAnsi="Times New Roman" w:cs="Times New Roman"/>
          <w:sz w:val="28"/>
          <w:szCs w:val="28"/>
        </w:rPr>
      </w:pPr>
      <w:r w:rsidRPr="00CB238A">
        <w:rPr>
          <w:rFonts w:ascii="Times New Roman" w:hAnsi="Times New Roman" w:cs="Times New Roman"/>
          <w:sz w:val="28"/>
          <w:szCs w:val="28"/>
        </w:rPr>
        <w:t>V. Порядок проведения мониторинга выполнения</w:t>
      </w:r>
    </w:p>
    <w:p w:rsidR="009003C2" w:rsidRPr="00CB238A" w:rsidRDefault="009003C2" w:rsidP="003F6679">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технических условий</w:t>
      </w:r>
    </w:p>
    <w:p w:rsidR="009003C2" w:rsidRPr="00CB238A" w:rsidRDefault="009003C2" w:rsidP="003F6679">
      <w:pPr>
        <w:pStyle w:val="ConsPlusNormal"/>
        <w:jc w:val="both"/>
        <w:rPr>
          <w:rFonts w:ascii="Times New Roman" w:hAnsi="Times New Roman" w:cs="Times New Roman"/>
          <w:sz w:val="28"/>
          <w:szCs w:val="28"/>
        </w:rPr>
      </w:pPr>
    </w:p>
    <w:p w:rsidR="009003C2" w:rsidRPr="00616094"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sidRPr="00CB238A">
          <w:rPr>
            <w:rFonts w:ascii="Times New Roman" w:hAnsi="Times New Roman" w:cs="Times New Roman"/>
            <w:sz w:val="28"/>
            <w:szCs w:val="28"/>
          </w:rPr>
          <w:t>пунктом 12</w:t>
        </w:r>
      </w:hyperlink>
      <w:r w:rsidRPr="00CB238A">
        <w:rPr>
          <w:rFonts w:ascii="Times New Roman" w:hAnsi="Times New Roman" w:cs="Times New Roman"/>
          <w:sz w:val="28"/>
          <w:szCs w:val="28"/>
        </w:rPr>
        <w:t xml:space="preserve"> Правил с просьбой осуществить мероприятия по подключению (технологическому присоединению) в пределах границ его земельного участка</w:t>
      </w:r>
      <w:r w:rsidRPr="00DF0096">
        <w:rPr>
          <w:rFonts w:ascii="Times New Roman" w:hAnsi="Times New Roman" w:cs="Times New Roman"/>
          <w:sz w:val="28"/>
          <w:szCs w:val="28"/>
        </w:rPr>
        <w:t xml:space="preserve">, и (или) по установке газоиспользующего оборудования, и (или) по строительству либо реконструкции внутреннего </w:t>
      </w:r>
      <w:r w:rsidRPr="00616094">
        <w:rPr>
          <w:rFonts w:ascii="Times New Roman" w:hAnsi="Times New Roman" w:cs="Times New Roman"/>
          <w:sz w:val="28"/>
          <w:szCs w:val="28"/>
        </w:rPr>
        <w:t>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заявителя.</w:t>
      </w:r>
    </w:p>
    <w:p w:rsidR="009003C2" w:rsidRPr="00CB238A"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25. Порядок проведения мониторинга выполнения заявителем технических условий включает </w:t>
      </w:r>
      <w:r w:rsidRPr="00CB238A">
        <w:rPr>
          <w:rFonts w:ascii="Times New Roman" w:hAnsi="Times New Roman" w:cs="Times New Roman"/>
          <w:sz w:val="28"/>
          <w:szCs w:val="28"/>
        </w:rPr>
        <w:t>следующие мероприятия:</w:t>
      </w:r>
    </w:p>
    <w:p w:rsidR="009003C2" w:rsidRPr="00CB238A"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t xml:space="preserve">а) подача заявителем уведомления о выполнении технических условий с приложением документов в соответствии с </w:t>
      </w:r>
      <w:hyperlink w:anchor="P897" w:history="1">
        <w:r w:rsidRPr="00CB238A">
          <w:rPr>
            <w:rFonts w:ascii="Times New Roman" w:hAnsi="Times New Roman" w:cs="Times New Roman"/>
            <w:sz w:val="28"/>
            <w:szCs w:val="28"/>
          </w:rPr>
          <w:t>пунктом 26</w:t>
        </w:r>
      </w:hyperlink>
      <w:r w:rsidRPr="00CB238A">
        <w:rPr>
          <w:rFonts w:ascii="Times New Roman" w:hAnsi="Times New Roman" w:cs="Times New Roman"/>
          <w:sz w:val="28"/>
          <w:szCs w:val="28"/>
        </w:rPr>
        <w:t xml:space="preserve"> настоящего договора;</w:t>
      </w:r>
    </w:p>
    <w:p w:rsidR="009003C2" w:rsidRPr="00616094" w:rsidRDefault="009003C2" w:rsidP="003F6679">
      <w:pPr>
        <w:pStyle w:val="ConsPlusNormal"/>
        <w:ind w:firstLine="540"/>
        <w:jc w:val="both"/>
        <w:rPr>
          <w:rFonts w:ascii="Times New Roman" w:hAnsi="Times New Roman" w:cs="Times New Roman"/>
          <w:sz w:val="28"/>
          <w:szCs w:val="28"/>
        </w:rPr>
      </w:pPr>
      <w:r w:rsidRPr="00CB238A">
        <w:rPr>
          <w:rFonts w:ascii="Times New Roman" w:hAnsi="Times New Roman" w:cs="Times New Roman"/>
          <w:sz w:val="28"/>
          <w:szCs w:val="28"/>
        </w:rPr>
        <w:lastRenderedPageBreak/>
        <w:t xml:space="preserve">б) проверка исполнителем документов, поданных заявителем вместе с уведомлением о выполнении технических </w:t>
      </w:r>
      <w:r w:rsidRPr="00616094">
        <w:rPr>
          <w:rFonts w:ascii="Times New Roman" w:hAnsi="Times New Roman" w:cs="Times New Roman"/>
          <w:sz w:val="28"/>
          <w:szCs w:val="28"/>
        </w:rPr>
        <w:t>условий;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в) проведение контрольной </w:t>
      </w:r>
      <w:proofErr w:type="spellStart"/>
      <w:r w:rsidRPr="00616094">
        <w:rPr>
          <w:rFonts w:ascii="Times New Roman" w:hAnsi="Times New Roman" w:cs="Times New Roman"/>
          <w:sz w:val="28"/>
          <w:szCs w:val="28"/>
        </w:rPr>
        <w:t>опрессовки</w:t>
      </w:r>
      <w:proofErr w:type="spellEnd"/>
      <w:r w:rsidRPr="00616094">
        <w:rPr>
          <w:rFonts w:ascii="Times New Roman" w:hAnsi="Times New Roman" w:cs="Times New Roman"/>
          <w:sz w:val="28"/>
          <w:szCs w:val="28"/>
        </w:rPr>
        <w:t xml:space="preserve">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616094">
        <w:rPr>
          <w:rFonts w:ascii="Times New Roman" w:hAnsi="Times New Roman" w:cs="Times New Roman"/>
          <w:sz w:val="28"/>
          <w:szCs w:val="28"/>
        </w:rPr>
        <w:t>опрессовки</w:t>
      </w:r>
      <w:proofErr w:type="spellEnd"/>
      <w:r w:rsidRPr="00616094">
        <w:rPr>
          <w:rFonts w:ascii="Times New Roman" w:hAnsi="Times New Roman" w:cs="Times New Roman"/>
          <w:sz w:val="28"/>
          <w:szCs w:val="28"/>
        </w:rPr>
        <w:t xml:space="preserve"> не должно превышать 200 Па);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е) проверка исполнителем наличия акта первичного обследования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 выполненного специализированной организацией;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з) приемка исполнителем скрытых работ при строительстве заявителем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183283" w:rsidRDefault="009003C2" w:rsidP="003F6679">
      <w:pPr>
        <w:pStyle w:val="ConsPlusNormal"/>
        <w:ind w:firstLine="540"/>
        <w:jc w:val="both"/>
        <w:rPr>
          <w:rFonts w:ascii="Times New Roman" w:hAnsi="Times New Roman" w:cs="Times New Roman"/>
          <w:sz w:val="28"/>
          <w:szCs w:val="28"/>
        </w:rPr>
      </w:pPr>
      <w:bookmarkStart w:id="4" w:name="P897"/>
      <w:bookmarkEnd w:id="4"/>
      <w:r w:rsidRPr="00616094">
        <w:rPr>
          <w:rFonts w:ascii="Times New Roman" w:hAnsi="Times New Roman" w:cs="Times New Roman"/>
          <w:sz w:val="28"/>
          <w:szCs w:val="28"/>
        </w:rPr>
        <w:t xml:space="preserve">26. Для осуществления мониторинга выполнения заявителем технических условий заявитель не позднее </w:t>
      </w:r>
      <w:r w:rsidR="006D6125" w:rsidRPr="00CB238A">
        <w:rPr>
          <w:rFonts w:ascii="Times New Roman" w:hAnsi="Times New Roman" w:cs="Times New Roman"/>
          <w:sz w:val="28"/>
          <w:szCs w:val="28"/>
        </w:rPr>
        <w:t>чем за 2</w:t>
      </w:r>
      <w:r w:rsidR="00F7628E" w:rsidRPr="00CB238A">
        <w:rPr>
          <w:rFonts w:ascii="Times New Roman" w:hAnsi="Times New Roman" w:cs="Times New Roman"/>
          <w:sz w:val="28"/>
          <w:szCs w:val="28"/>
        </w:rPr>
        <w:t>2</w:t>
      </w:r>
      <w:r w:rsidR="006D6125" w:rsidRPr="00CB238A">
        <w:rPr>
          <w:rFonts w:ascii="Times New Roman" w:hAnsi="Times New Roman" w:cs="Times New Roman"/>
          <w:sz w:val="28"/>
          <w:szCs w:val="28"/>
        </w:rPr>
        <w:t xml:space="preserve"> рабочи</w:t>
      </w:r>
      <w:r w:rsidR="00F7628E" w:rsidRPr="00CB238A">
        <w:rPr>
          <w:rFonts w:ascii="Times New Roman" w:hAnsi="Times New Roman" w:cs="Times New Roman"/>
          <w:sz w:val="28"/>
          <w:szCs w:val="28"/>
        </w:rPr>
        <w:t>х</w:t>
      </w:r>
      <w:r w:rsidR="006D6125" w:rsidRPr="00CB238A">
        <w:rPr>
          <w:rFonts w:ascii="Times New Roman" w:hAnsi="Times New Roman" w:cs="Times New Roman"/>
          <w:sz w:val="28"/>
          <w:szCs w:val="28"/>
        </w:rPr>
        <w:t xml:space="preserve"> д</w:t>
      </w:r>
      <w:r w:rsidR="00F7628E" w:rsidRPr="00CB238A">
        <w:rPr>
          <w:rFonts w:ascii="Times New Roman" w:hAnsi="Times New Roman" w:cs="Times New Roman"/>
          <w:sz w:val="28"/>
          <w:szCs w:val="28"/>
        </w:rPr>
        <w:t>ня</w:t>
      </w:r>
      <w:r w:rsidR="006D6125" w:rsidRPr="00CB238A">
        <w:rPr>
          <w:rFonts w:ascii="Times New Roman" w:hAnsi="Times New Roman" w:cs="Times New Roman"/>
          <w:sz w:val="28"/>
          <w:szCs w:val="28"/>
        </w:rPr>
        <w:t xml:space="preserve"> до</w:t>
      </w:r>
      <w:r w:rsidRPr="00616094">
        <w:rPr>
          <w:rFonts w:ascii="Times New Roman" w:hAnsi="Times New Roman" w:cs="Times New Roman"/>
          <w:sz w:val="28"/>
          <w:szCs w:val="28"/>
        </w:rPr>
        <w:t xml:space="preserve">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6" w:history="1">
        <w:r w:rsidRPr="00CB238A">
          <w:rPr>
            <w:rFonts w:ascii="Times New Roman" w:hAnsi="Times New Roman" w:cs="Times New Roman"/>
            <w:sz w:val="28"/>
            <w:szCs w:val="28"/>
          </w:rPr>
          <w:t>пунктом 95</w:t>
        </w:r>
      </w:hyperlink>
      <w:r w:rsidRPr="00616094">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w:t>
      </w:r>
      <w:r w:rsidRPr="00183283">
        <w:rPr>
          <w:rFonts w:ascii="Times New Roman" w:hAnsi="Times New Roman" w:cs="Times New Roman"/>
          <w:sz w:val="28"/>
          <w:szCs w:val="28"/>
        </w:rPr>
        <w:t>держащей сведения о сертификации;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27. По результатам мониторинга выполнения заявителем технических условий исполнитель составляет акт о готовности.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28. Акт о готовности составляется и подписывается заявителем и исполнителем непосредственно в день проведения осмотра.</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29. При невыполнении требований технических условий исполнитель в письменной форме уведомляет об этом заявителя.</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(в случае, если разработка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заявителем предусмотрена законодательством Российской Федерации), представленной исполнителю вместе с уведомлением о выполнении </w:t>
      </w:r>
      <w:r w:rsidRPr="00183283">
        <w:rPr>
          <w:rFonts w:ascii="Times New Roman" w:hAnsi="Times New Roman" w:cs="Times New Roman"/>
          <w:sz w:val="28"/>
          <w:szCs w:val="28"/>
        </w:rPr>
        <w:lastRenderedPageBreak/>
        <w:t>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В случае если исполнителем по результатам проверки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w:t>
      </w:r>
      <w:r w:rsidRPr="00DF0096">
        <w:rPr>
          <w:rFonts w:ascii="Times New Roman" w:hAnsi="Times New Roman" w:cs="Times New Roman"/>
          <w:sz w:val="28"/>
          <w:szCs w:val="28"/>
        </w:rPr>
        <w:t xml:space="preserve"> </w:t>
      </w:r>
      <w:r w:rsidR="006D6125" w:rsidRPr="00CB238A">
        <w:rPr>
          <w:rFonts w:ascii="Times New Roman" w:hAnsi="Times New Roman" w:cs="Times New Roman"/>
          <w:sz w:val="28"/>
          <w:szCs w:val="28"/>
        </w:rPr>
        <w:t>5 рабочих дней</w:t>
      </w:r>
      <w:r w:rsidRPr="00183283">
        <w:rPr>
          <w:rFonts w:ascii="Times New Roman" w:hAnsi="Times New Roman" w:cs="Times New Roman"/>
          <w:sz w:val="28"/>
          <w:szCs w:val="28"/>
        </w:rPr>
        <w:t xml:space="preserve"> со дня получения замечаний.</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 Разграничение имущественной принадлежности сетей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 xml:space="preserve">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и эксплуатационной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ответственности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32. Граница разграничения имущественной принадлежности сетей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указываются в акте о подключении (технологическом присоединении).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 Условия изменения и расторжения договора</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35. Любые изменения, вносимые в настоящий договор, действительны лишь при условии их оформления в письменной форме в виде </w:t>
      </w:r>
      <w:r w:rsidRPr="00DF0096">
        <w:rPr>
          <w:rFonts w:ascii="Times New Roman" w:hAnsi="Times New Roman" w:cs="Times New Roman"/>
          <w:sz w:val="28"/>
          <w:szCs w:val="28"/>
        </w:rPr>
        <w:lastRenderedPageBreak/>
        <w:t>дополнительного соглашения к настоящему договору, подписанного сторонами, и составляют его неотъемлемую часть.</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VIII. Заключительные положения</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37. Термины и определения, применяемые в настоящем договоре, понимаются в соответствии с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38. По вопросам, не урегулированным настоящим договором, стороны руководствуются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Датой поступления настоящего договора исполнителю является: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41. </w:t>
      </w:r>
      <w:r w:rsidR="00AB3936" w:rsidRPr="00DF0096">
        <w:rPr>
          <w:rFonts w:ascii="Times New Roman" w:hAnsi="Times New Roman" w:cs="Times New Roman"/>
          <w:sz w:val="28"/>
          <w:szCs w:val="28"/>
        </w:rPr>
        <w:t>Заявитель дает свое согласие исполнителю</w:t>
      </w:r>
      <w:r w:rsidR="00AB3936" w:rsidRPr="00CB238A">
        <w:rPr>
          <w:rFonts w:ascii="Times New Roman" w:hAnsi="Times New Roman" w:cs="Times New Roman"/>
          <w:sz w:val="28"/>
          <w:szCs w:val="28"/>
        </w:rPr>
        <w:t>, единому оператору газификации</w:t>
      </w:r>
      <w:r w:rsidR="00922EFB" w:rsidRPr="00CB238A">
        <w:rPr>
          <w:rFonts w:ascii="Times New Roman" w:hAnsi="Times New Roman" w:cs="Times New Roman"/>
          <w:sz w:val="28"/>
          <w:szCs w:val="28"/>
        </w:rPr>
        <w:t>,</w:t>
      </w:r>
      <w:r w:rsidR="00AB3936" w:rsidRPr="00CB238A">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00AB3936" w:rsidRPr="00DF0096">
        <w:rPr>
          <w:rFonts w:ascii="Times New Roman" w:hAnsi="Times New Roman" w:cs="Times New Roman"/>
          <w:sz w:val="28"/>
          <w:szCs w:val="28"/>
        </w:rPr>
        <w:t xml:space="preserve"> на обработку, в том числе получение, хранение, </w:t>
      </w:r>
      <w:r w:rsidR="00AB3936" w:rsidRPr="00DF0096">
        <w:rPr>
          <w:rFonts w:ascii="Times New Roman" w:hAnsi="Times New Roman" w:cs="Times New Roman"/>
          <w:sz w:val="28"/>
          <w:szCs w:val="28"/>
        </w:rPr>
        <w:lastRenderedPageBreak/>
        <w:t>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r w:rsidRPr="00DF0096">
        <w:rPr>
          <w:rFonts w:ascii="Times New Roman" w:hAnsi="Times New Roman" w:cs="Times New Roman"/>
          <w:sz w:val="28"/>
          <w:szCs w:val="28"/>
        </w:rPr>
        <w:t>.</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42. Настоящий договор составлен и подписан в трех экземплярах, по одному для каждой из сторон.</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rPr>
      </w:pPr>
      <w:r w:rsidRPr="00DA07C8">
        <w:rPr>
          <w:rFonts w:ascii="Times New Roman" w:hAnsi="Times New Roman" w:cs="Times New Roman"/>
        </w:rPr>
        <w:t xml:space="preserve">Реквизиты сторон </w:t>
      </w:r>
      <w:hyperlink w:anchor="P1090" w:history="1">
        <w:r w:rsidRPr="00DA07C8">
          <w:rPr>
            <w:rFonts w:ascii="Times New Roman" w:hAnsi="Times New Roman" w:cs="Times New Roman"/>
            <w:color w:val="0000FF"/>
          </w:rPr>
          <w:t>&lt;6&gt;</w:t>
        </w:r>
      </w:hyperlink>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9003C2" w:rsidRPr="00DA07C8">
        <w:tc>
          <w:tcPr>
            <w:tcW w:w="2919"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Исполнитель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Заявитель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Единый оператор газификации или региональный оператор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юридических лиц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538"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538"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и адрес)</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индивидуальных предпринимателей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676"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w:t>
            </w:r>
          </w:p>
        </w:tc>
        <w:tc>
          <w:tcPr>
            <w:tcW w:w="1818" w:type="dxa"/>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(фамилия, имя, отчество физического лица)</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183283" w:rsidRPr="00DA07C8">
        <w:tblPrEx>
          <w:tblBorders>
            <w:insideH w:val="single" w:sz="4" w:space="0" w:color="auto"/>
          </w:tblBorders>
        </w:tblPrEx>
        <w:tc>
          <w:tcPr>
            <w:tcW w:w="2919" w:type="dxa"/>
            <w:gridSpan w:val="2"/>
            <w:vMerge/>
            <w:tcBorders>
              <w:top w:val="nil"/>
              <w:left w:val="nil"/>
              <w:bottom w:val="nil"/>
              <w:right w:val="nil"/>
            </w:tcBorders>
          </w:tcPr>
          <w:p w:rsidR="00183283" w:rsidRPr="00DA07C8" w:rsidRDefault="00183283">
            <w:pP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183283" w:rsidRDefault="00183283">
            <w:pPr>
              <w:pStyle w:val="ConsPlusNormal"/>
              <w:jc w:val="center"/>
              <w:rPr>
                <w:rFonts w:ascii="Times New Roman" w:hAnsi="Times New Roman" w:cs="Times New Roman"/>
              </w:rPr>
            </w:pPr>
            <w:r>
              <w:rPr>
                <w:rFonts w:ascii="Times New Roman" w:hAnsi="Times New Roman" w:cs="Times New Roman"/>
              </w:rPr>
              <w:t>(электронная почта)</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937" w:type="dxa"/>
            <w:gridSpan w:val="2"/>
            <w:vMerge/>
            <w:tcBorders>
              <w:top w:val="nil"/>
              <w:left w:val="nil"/>
              <w:bottom w:val="nil"/>
              <w:right w:val="nil"/>
            </w:tcBorders>
          </w:tcPr>
          <w:p w:rsidR="00183283" w:rsidRPr="00DA07C8" w:rsidRDefault="00183283">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bl>
    <w:p w:rsidR="009003C2" w:rsidRPr="003F6679" w:rsidRDefault="009003C2">
      <w:pPr>
        <w:pStyle w:val="ConsPlusNormal"/>
        <w:jc w:val="both"/>
        <w:rPr>
          <w:rFonts w:ascii="Times New Roman" w:hAnsi="Times New Roman" w:cs="Times New Roman"/>
          <w:strike/>
        </w:rPr>
      </w:pPr>
    </w:p>
    <w:p w:rsidR="009003C2" w:rsidRPr="003F6679" w:rsidRDefault="009003C2">
      <w:pPr>
        <w:pStyle w:val="ConsPlusNormal"/>
        <w:ind w:firstLine="540"/>
        <w:jc w:val="both"/>
        <w:rPr>
          <w:rFonts w:ascii="Times New Roman" w:hAnsi="Times New Roman" w:cs="Times New Roman"/>
          <w:strike/>
        </w:rPr>
      </w:pPr>
      <w:r w:rsidRPr="003F6679">
        <w:rPr>
          <w:rFonts w:ascii="Times New Roman" w:hAnsi="Times New Roman" w:cs="Times New Roman"/>
          <w:strike/>
        </w:rPr>
        <w:t>--------------------------------</w:t>
      </w:r>
    </w:p>
    <w:p w:rsidR="00183283" w:rsidRDefault="00183283">
      <w:pPr>
        <w:rPr>
          <w:rFonts w:ascii="Times New Roman" w:eastAsia="Times New Roman" w:hAnsi="Times New Roman" w:cs="Times New Roman"/>
          <w:sz w:val="28"/>
          <w:szCs w:val="28"/>
          <w:lang w:eastAsia="ru-RU"/>
        </w:rPr>
      </w:pPr>
      <w:bookmarkStart w:id="5" w:name="P1085"/>
      <w:bookmarkEnd w:id="5"/>
      <w:r>
        <w:rPr>
          <w:rFonts w:ascii="Times New Roman" w:hAnsi="Times New Roman" w:cs="Times New Roman"/>
          <w:sz w:val="28"/>
          <w:szCs w:val="28"/>
        </w:rPr>
        <w:br w:type="page"/>
      </w:r>
    </w:p>
    <w:p w:rsidR="0014073A" w:rsidRPr="00CB238A" w:rsidRDefault="0014073A" w:rsidP="0014073A">
      <w:pPr>
        <w:pStyle w:val="ConsPlusNormal"/>
        <w:jc w:val="right"/>
        <w:outlineLvl w:val="2"/>
        <w:rPr>
          <w:rFonts w:ascii="Times New Roman" w:hAnsi="Times New Roman" w:cs="Times New Roman"/>
        </w:rPr>
      </w:pPr>
      <w:r w:rsidRPr="00CB238A">
        <w:rPr>
          <w:rFonts w:ascii="Times New Roman" w:hAnsi="Times New Roman" w:cs="Times New Roman"/>
        </w:rPr>
        <w:lastRenderedPageBreak/>
        <w:t>Приложение № 1</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к договору о подключении</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(технологическом присоединении)</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газоиспользующего оборудования</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и объектов капитального строительства</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к сети газораспределения</w:t>
      </w:r>
    </w:p>
    <w:p w:rsidR="009003C2" w:rsidRPr="00CB238A" w:rsidRDefault="009003C2">
      <w:pPr>
        <w:pStyle w:val="ConsPlusNormal"/>
        <w:jc w:val="both"/>
        <w:rPr>
          <w:rFonts w:ascii="Times New Roman" w:hAnsi="Times New Roman" w:cs="Times New Roman"/>
          <w:sz w:val="28"/>
          <w:szCs w:val="28"/>
        </w:rPr>
      </w:pPr>
    </w:p>
    <w:p w:rsidR="009003C2" w:rsidRPr="00CB238A" w:rsidRDefault="009003C2" w:rsidP="00163C6B">
      <w:pPr>
        <w:pStyle w:val="ConsPlusNonformat"/>
        <w:jc w:val="center"/>
        <w:rPr>
          <w:rFonts w:ascii="Times New Roman" w:hAnsi="Times New Roman" w:cs="Times New Roman"/>
          <w:sz w:val="28"/>
          <w:szCs w:val="28"/>
        </w:rPr>
      </w:pPr>
      <w:bookmarkStart w:id="6" w:name="P1105"/>
      <w:bookmarkEnd w:id="6"/>
      <w:r w:rsidRPr="00CB238A">
        <w:rPr>
          <w:rFonts w:ascii="Times New Roman" w:hAnsi="Times New Roman" w:cs="Times New Roman"/>
          <w:sz w:val="28"/>
          <w:szCs w:val="28"/>
        </w:rPr>
        <w:t>ТЕХНИЧЕСКИЕ УСЛОВИЯ</w:t>
      </w:r>
    </w:p>
    <w:p w:rsidR="009003C2" w:rsidRPr="00CB238A" w:rsidRDefault="009003C2" w:rsidP="00163C6B">
      <w:pPr>
        <w:pStyle w:val="ConsPlusNonformat"/>
        <w:jc w:val="center"/>
        <w:rPr>
          <w:rFonts w:ascii="Times New Roman" w:hAnsi="Times New Roman" w:cs="Times New Roman"/>
          <w:sz w:val="28"/>
          <w:szCs w:val="28"/>
        </w:rPr>
      </w:pPr>
      <w:r w:rsidRPr="00CB238A">
        <w:rPr>
          <w:rFonts w:ascii="Times New Roman" w:hAnsi="Times New Roman" w:cs="Times New Roman"/>
          <w:sz w:val="28"/>
          <w:szCs w:val="28"/>
        </w:rPr>
        <w:t>на подключение (технологическое присоединение)</w:t>
      </w:r>
    </w:p>
    <w:p w:rsidR="009003C2" w:rsidRPr="00CB238A" w:rsidRDefault="009003C2" w:rsidP="00163C6B">
      <w:pPr>
        <w:pStyle w:val="ConsPlusNonformat"/>
        <w:jc w:val="center"/>
        <w:rPr>
          <w:rFonts w:ascii="Times New Roman" w:hAnsi="Times New Roman" w:cs="Times New Roman"/>
          <w:sz w:val="28"/>
          <w:szCs w:val="28"/>
        </w:rPr>
      </w:pPr>
      <w:r w:rsidRPr="00CB238A">
        <w:rPr>
          <w:rFonts w:ascii="Times New Roman" w:hAnsi="Times New Roman" w:cs="Times New Roman"/>
          <w:sz w:val="28"/>
          <w:szCs w:val="28"/>
        </w:rPr>
        <w:t>газоиспользующего оборудования и объектов капитального</w:t>
      </w:r>
    </w:p>
    <w:p w:rsidR="009003C2" w:rsidRPr="00CB238A" w:rsidRDefault="009003C2" w:rsidP="00163C6B">
      <w:pPr>
        <w:pStyle w:val="ConsPlusNonformat"/>
        <w:jc w:val="center"/>
        <w:rPr>
          <w:rFonts w:ascii="Times New Roman" w:hAnsi="Times New Roman" w:cs="Times New Roman"/>
          <w:sz w:val="28"/>
          <w:szCs w:val="28"/>
        </w:rPr>
      </w:pPr>
      <w:r w:rsidRPr="00CB238A">
        <w:rPr>
          <w:rFonts w:ascii="Times New Roman" w:hAnsi="Times New Roman" w:cs="Times New Roman"/>
          <w:sz w:val="28"/>
          <w:szCs w:val="28"/>
        </w:rPr>
        <w:t>строительства к сетям газораспределения</w:t>
      </w:r>
    </w:p>
    <w:p w:rsidR="009003C2" w:rsidRPr="00CB238A" w:rsidRDefault="009003C2">
      <w:pPr>
        <w:pStyle w:val="ConsPlusNonformat"/>
        <w:jc w:val="both"/>
        <w:rPr>
          <w:rFonts w:ascii="Times New Roman" w:hAnsi="Times New Roman" w:cs="Times New Roman"/>
        </w:rPr>
      </w:pPr>
    </w:p>
    <w:p w:rsidR="009003C2" w:rsidRPr="00CB238A" w:rsidRDefault="009003C2">
      <w:pPr>
        <w:pStyle w:val="ConsPlusNonformat"/>
        <w:jc w:val="both"/>
        <w:rPr>
          <w:rFonts w:ascii="Times New Roman" w:hAnsi="Times New Roman" w:cs="Times New Roman"/>
          <w:sz w:val="28"/>
          <w:szCs w:val="28"/>
        </w:rPr>
      </w:pPr>
      <w:r w:rsidRPr="00CB238A">
        <w:rPr>
          <w:rFonts w:ascii="Times New Roman" w:hAnsi="Times New Roman" w:cs="Times New Roman"/>
          <w:sz w:val="28"/>
          <w:szCs w:val="28"/>
        </w:rPr>
        <w:t>1. __</w:t>
      </w:r>
      <w:r w:rsidR="00163C6B" w:rsidRPr="00CB238A">
        <w:rPr>
          <w:rFonts w:ascii="Times New Roman" w:hAnsi="Times New Roman" w:cs="Times New Roman"/>
          <w:sz w:val="28"/>
          <w:szCs w:val="28"/>
        </w:rPr>
        <w:t>_</w:t>
      </w:r>
      <w:r w:rsidRPr="00CB238A">
        <w:rPr>
          <w:rFonts w:ascii="Times New Roman" w:hAnsi="Times New Roman" w:cs="Times New Roman"/>
          <w:sz w:val="28"/>
          <w:szCs w:val="28"/>
        </w:rPr>
        <w:t>_________________________________</w:t>
      </w:r>
      <w:r w:rsidR="00163C6B" w:rsidRPr="00CB238A">
        <w:rPr>
          <w:rFonts w:ascii="Times New Roman" w:hAnsi="Times New Roman" w:cs="Times New Roman"/>
          <w:sz w:val="28"/>
          <w:szCs w:val="28"/>
        </w:rPr>
        <w:t>____________________________</w:t>
      </w:r>
      <w:r w:rsidRPr="00CB238A">
        <w:rPr>
          <w:rFonts w:ascii="Times New Roman" w:hAnsi="Times New Roman" w:cs="Times New Roman"/>
          <w:sz w:val="28"/>
          <w:szCs w:val="28"/>
        </w:rPr>
        <w:t>.</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(наименование газораспределительной организации</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(исполнителя), выдавшей технические условия)</w:t>
      </w:r>
    </w:p>
    <w:p w:rsidR="009003C2" w:rsidRPr="00CB238A" w:rsidRDefault="00163C6B">
      <w:pPr>
        <w:pStyle w:val="ConsPlusNonformat"/>
        <w:jc w:val="both"/>
        <w:rPr>
          <w:rFonts w:ascii="Times New Roman" w:hAnsi="Times New Roman" w:cs="Times New Roman"/>
          <w:sz w:val="28"/>
          <w:szCs w:val="28"/>
        </w:rPr>
      </w:pPr>
      <w:r w:rsidRPr="00CB238A">
        <w:rPr>
          <w:rFonts w:ascii="Times New Roman" w:hAnsi="Times New Roman" w:cs="Times New Roman"/>
          <w:sz w:val="28"/>
          <w:szCs w:val="28"/>
        </w:rPr>
        <w:t>2. _</w:t>
      </w:r>
      <w:r w:rsidR="009003C2" w:rsidRPr="00CB238A">
        <w:rPr>
          <w:rFonts w:ascii="Times New Roman" w:hAnsi="Times New Roman" w:cs="Times New Roman"/>
          <w:sz w:val="28"/>
          <w:szCs w:val="28"/>
        </w:rPr>
        <w:t>_______________________________________________________________.</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(полное и сокращенное (при наличии) наименование,</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организационно-правовая форма заявителя - юридического лица;</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фамилия, имя, отчество заявителя - физического лица</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(индивидуального предпринимателя)</w:t>
      </w:r>
    </w:p>
    <w:p w:rsidR="009003C2" w:rsidRPr="00CB238A" w:rsidRDefault="009003C2">
      <w:pPr>
        <w:pStyle w:val="ConsPlusNonformat"/>
        <w:jc w:val="both"/>
        <w:rPr>
          <w:rFonts w:ascii="Times New Roman" w:hAnsi="Times New Roman" w:cs="Times New Roman"/>
          <w:sz w:val="28"/>
          <w:szCs w:val="28"/>
        </w:rPr>
      </w:pPr>
      <w:r w:rsidRPr="00CB238A">
        <w:rPr>
          <w:rFonts w:ascii="Times New Roman" w:hAnsi="Times New Roman" w:cs="Times New Roman"/>
          <w:sz w:val="28"/>
          <w:szCs w:val="28"/>
        </w:rPr>
        <w:t>3. Объект капитального строительства _</w:t>
      </w:r>
      <w:r w:rsidR="00163C6B" w:rsidRPr="00CB238A">
        <w:rPr>
          <w:rFonts w:ascii="Times New Roman" w:hAnsi="Times New Roman" w:cs="Times New Roman"/>
          <w:sz w:val="28"/>
          <w:szCs w:val="28"/>
        </w:rPr>
        <w:t>_______________________________</w:t>
      </w:r>
      <w:r w:rsidRPr="00CB238A">
        <w:rPr>
          <w:rFonts w:ascii="Times New Roman" w:hAnsi="Times New Roman" w:cs="Times New Roman"/>
          <w:sz w:val="28"/>
          <w:szCs w:val="28"/>
        </w:rPr>
        <w:t>_</w:t>
      </w:r>
    </w:p>
    <w:p w:rsidR="009003C2" w:rsidRPr="00CB238A" w:rsidRDefault="009003C2">
      <w:pPr>
        <w:pStyle w:val="ConsPlusNonformat"/>
        <w:jc w:val="both"/>
        <w:rPr>
          <w:rFonts w:ascii="Times New Roman" w:hAnsi="Times New Roman" w:cs="Times New Roman"/>
          <w:sz w:val="28"/>
          <w:szCs w:val="28"/>
        </w:rPr>
      </w:pPr>
      <w:r w:rsidRPr="00CB238A">
        <w:rPr>
          <w:rFonts w:ascii="Times New Roman" w:hAnsi="Times New Roman" w:cs="Times New Roman"/>
          <w:sz w:val="28"/>
          <w:szCs w:val="28"/>
        </w:rPr>
        <w:t>__________________________________________________________________,</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(наименование объекта капитального строительства)</w:t>
      </w:r>
    </w:p>
    <w:p w:rsidR="009003C2" w:rsidRPr="00CB238A" w:rsidRDefault="009003C2">
      <w:pPr>
        <w:pStyle w:val="ConsPlusNonformat"/>
        <w:jc w:val="both"/>
        <w:rPr>
          <w:rFonts w:ascii="Times New Roman" w:hAnsi="Times New Roman" w:cs="Times New Roman"/>
          <w:sz w:val="28"/>
        </w:rPr>
      </w:pPr>
      <w:r w:rsidRPr="00CB238A">
        <w:rPr>
          <w:rFonts w:ascii="Times New Roman" w:hAnsi="Times New Roman" w:cs="Times New Roman"/>
          <w:sz w:val="28"/>
        </w:rPr>
        <w:t>расположенный (проектируемый) по</w:t>
      </w:r>
      <w:r w:rsidR="00163C6B" w:rsidRPr="00CB238A">
        <w:rPr>
          <w:rFonts w:ascii="Times New Roman" w:hAnsi="Times New Roman" w:cs="Times New Roman"/>
          <w:sz w:val="28"/>
        </w:rPr>
        <w:t xml:space="preserve"> адресу __________________</w:t>
      </w:r>
      <w:r w:rsidRPr="00CB238A">
        <w:rPr>
          <w:rFonts w:ascii="Times New Roman" w:hAnsi="Times New Roman" w:cs="Times New Roman"/>
          <w:sz w:val="28"/>
        </w:rPr>
        <w:t>___________</w:t>
      </w:r>
    </w:p>
    <w:p w:rsidR="009003C2" w:rsidRPr="00CB238A" w:rsidRDefault="00163C6B">
      <w:pPr>
        <w:pStyle w:val="ConsPlusNonformat"/>
        <w:jc w:val="both"/>
        <w:rPr>
          <w:rFonts w:ascii="Times New Roman" w:hAnsi="Times New Roman" w:cs="Times New Roman"/>
          <w:sz w:val="28"/>
        </w:rPr>
      </w:pPr>
      <w:r w:rsidRPr="00CB238A">
        <w:rPr>
          <w:rFonts w:ascii="Times New Roman" w:hAnsi="Times New Roman" w:cs="Times New Roman"/>
          <w:sz w:val="28"/>
        </w:rPr>
        <w:t>_____________________</w:t>
      </w:r>
      <w:r w:rsidR="009003C2" w:rsidRPr="00CB238A">
        <w:rPr>
          <w:rFonts w:ascii="Times New Roman" w:hAnsi="Times New Roman" w:cs="Times New Roman"/>
          <w:sz w:val="28"/>
        </w:rPr>
        <w:t>_____________________________________________.</w:t>
      </w:r>
    </w:p>
    <w:p w:rsidR="009003C2" w:rsidRPr="00CB238A" w:rsidRDefault="009003C2" w:rsidP="00163C6B">
      <w:pPr>
        <w:pStyle w:val="ConsPlusNonformat"/>
        <w:jc w:val="center"/>
        <w:rPr>
          <w:rFonts w:ascii="Times New Roman" w:hAnsi="Times New Roman" w:cs="Times New Roman"/>
          <w:sz w:val="18"/>
        </w:rPr>
      </w:pPr>
      <w:r w:rsidRPr="00CB238A">
        <w:rPr>
          <w:rFonts w:ascii="Times New Roman" w:hAnsi="Times New Roman" w:cs="Times New Roman"/>
          <w:sz w:val="18"/>
        </w:rPr>
        <w:t>(место нахождения объекта капитального строительства)</w:t>
      </w:r>
    </w:p>
    <w:p w:rsidR="009003C2" w:rsidRPr="00CB238A" w:rsidRDefault="009003C2">
      <w:pPr>
        <w:pStyle w:val="ConsPlusNonformat"/>
        <w:jc w:val="both"/>
        <w:rPr>
          <w:rFonts w:ascii="Times New Roman" w:hAnsi="Times New Roman" w:cs="Times New Roman"/>
          <w:sz w:val="28"/>
        </w:rPr>
      </w:pPr>
      <w:r w:rsidRPr="00CB238A">
        <w:rPr>
          <w:rFonts w:ascii="Times New Roman" w:hAnsi="Times New Roman" w:cs="Times New Roman"/>
          <w:sz w:val="28"/>
        </w:rPr>
        <w:t>4. Величина   максимального   часового   расхода   газа</w:t>
      </w:r>
      <w:proofErr w:type="gramStart"/>
      <w:r w:rsidRPr="00CB238A">
        <w:rPr>
          <w:rFonts w:ascii="Times New Roman" w:hAnsi="Times New Roman" w:cs="Times New Roman"/>
          <w:sz w:val="28"/>
        </w:rPr>
        <w:t xml:space="preserve">   (</w:t>
      </w:r>
      <w:proofErr w:type="gramEnd"/>
      <w:r w:rsidRPr="00CB238A">
        <w:rPr>
          <w:rFonts w:ascii="Times New Roman" w:hAnsi="Times New Roman" w:cs="Times New Roman"/>
          <w:sz w:val="28"/>
        </w:rPr>
        <w:t>мощности)</w:t>
      </w:r>
      <w:r w:rsidR="00163C6B" w:rsidRPr="00CB238A">
        <w:rPr>
          <w:rFonts w:ascii="Times New Roman" w:hAnsi="Times New Roman" w:cs="Times New Roman"/>
          <w:sz w:val="28"/>
        </w:rPr>
        <w:t xml:space="preserve"> </w:t>
      </w:r>
      <w:r w:rsidRPr="00CB238A">
        <w:rPr>
          <w:rFonts w:ascii="Times New Roman" w:hAnsi="Times New Roman" w:cs="Times New Roman"/>
          <w:sz w:val="28"/>
        </w:rPr>
        <w:t>газоиспользующего   оборудования   (подключаемого   и  ранее  подключенного</w:t>
      </w:r>
      <w:r w:rsidR="00163C6B" w:rsidRPr="00CB238A">
        <w:rPr>
          <w:rFonts w:ascii="Times New Roman" w:hAnsi="Times New Roman" w:cs="Times New Roman"/>
          <w:sz w:val="28"/>
        </w:rPr>
        <w:t xml:space="preserve"> </w:t>
      </w:r>
      <w:r w:rsidRPr="00CB238A">
        <w:rPr>
          <w:rFonts w:ascii="Times New Roman" w:hAnsi="Times New Roman" w:cs="Times New Roman"/>
          <w:sz w:val="28"/>
        </w:rPr>
        <w:t>газоиспользующего оборудования) _________ куб. метров в час, в том числе (в</w:t>
      </w:r>
      <w:r w:rsidR="00163C6B" w:rsidRPr="00CB238A">
        <w:rPr>
          <w:rFonts w:ascii="Times New Roman" w:hAnsi="Times New Roman" w:cs="Times New Roman"/>
          <w:sz w:val="28"/>
        </w:rPr>
        <w:t xml:space="preserve"> </w:t>
      </w:r>
      <w:r w:rsidRPr="00CB238A">
        <w:rPr>
          <w:rFonts w:ascii="Times New Roman" w:hAnsi="Times New Roman" w:cs="Times New Roman"/>
          <w:sz w:val="28"/>
        </w:rPr>
        <w:t>случае одной точки подключения):</w:t>
      </w:r>
    </w:p>
    <w:p w:rsidR="009003C2" w:rsidRPr="00163C6B" w:rsidRDefault="009003C2">
      <w:pPr>
        <w:pStyle w:val="ConsPlusNonformat"/>
        <w:jc w:val="both"/>
        <w:rPr>
          <w:rFonts w:ascii="Times New Roman" w:hAnsi="Times New Roman" w:cs="Times New Roman"/>
          <w:sz w:val="28"/>
        </w:rPr>
      </w:pPr>
      <w:r w:rsidRPr="00CB238A">
        <w:rPr>
          <w:rFonts w:ascii="Times New Roman" w:hAnsi="Times New Roman" w:cs="Times New Roman"/>
          <w:sz w:val="28"/>
        </w:rPr>
        <w:t xml:space="preserve">    </w:t>
      </w:r>
      <w:proofErr w:type="gramStart"/>
      <w:r w:rsidRPr="00CB238A">
        <w:rPr>
          <w:rFonts w:ascii="Times New Roman" w:hAnsi="Times New Roman" w:cs="Times New Roman"/>
          <w:sz w:val="28"/>
        </w:rPr>
        <w:t>величина  максимального</w:t>
      </w:r>
      <w:proofErr w:type="gramEnd"/>
      <w:r w:rsidRPr="00CB238A">
        <w:rPr>
          <w:rFonts w:ascii="Times New Roman" w:hAnsi="Times New Roman" w:cs="Times New Roman"/>
          <w:sz w:val="28"/>
        </w:rPr>
        <w:t xml:space="preserve">  часового расхода газа (мощности) подключаемого</w:t>
      </w:r>
      <w:r w:rsidR="00163C6B" w:rsidRPr="00CB238A">
        <w:rPr>
          <w:rFonts w:ascii="Times New Roman" w:hAnsi="Times New Roman" w:cs="Times New Roman"/>
          <w:sz w:val="28"/>
        </w:rPr>
        <w:t xml:space="preserve"> </w:t>
      </w:r>
      <w:r w:rsidRPr="00CB238A">
        <w:rPr>
          <w:rFonts w:ascii="Times New Roman" w:hAnsi="Times New Roman" w:cs="Times New Roman"/>
          <w:sz w:val="28"/>
        </w:rPr>
        <w:t>газоиспользующего оборудования _____</w:t>
      </w:r>
      <w:r w:rsidRPr="00163C6B">
        <w:rPr>
          <w:rFonts w:ascii="Times New Roman" w:hAnsi="Times New Roman" w:cs="Times New Roman"/>
          <w:sz w:val="28"/>
        </w:rPr>
        <w:t>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величина     максимального    часового    расхода    газа </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ранее   подключенного  в  данной  точке</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подключения газоиспользующего оборудования, ___________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5. Давление газа в точке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максимальное ___________ МПа;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фактическое (расчетное) _________________ МПа.</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6. </w:t>
      </w:r>
      <w:r w:rsidR="009003C2" w:rsidRPr="00163C6B">
        <w:rPr>
          <w:rFonts w:ascii="Times New Roman" w:hAnsi="Times New Roman" w:cs="Times New Roman"/>
          <w:sz w:val="28"/>
        </w:rPr>
        <w:t>Срок   подключения</w:t>
      </w:r>
      <w:proofErr w:type="gramStart"/>
      <w:r w:rsidR="009003C2" w:rsidRPr="00163C6B">
        <w:rPr>
          <w:rFonts w:ascii="Times New Roman" w:hAnsi="Times New Roman" w:cs="Times New Roman"/>
          <w:sz w:val="28"/>
        </w:rPr>
        <w:t xml:space="preserve">   (</w:t>
      </w:r>
      <w:proofErr w:type="gramEnd"/>
      <w:r w:rsidR="009003C2" w:rsidRPr="00163C6B">
        <w:rPr>
          <w:rFonts w:ascii="Times New Roman" w:hAnsi="Times New Roman" w:cs="Times New Roman"/>
          <w:sz w:val="28"/>
        </w:rPr>
        <w:t>технологического   присоединения)   объекта</w:t>
      </w:r>
      <w:r>
        <w:rPr>
          <w:rFonts w:ascii="Times New Roman" w:hAnsi="Times New Roman" w:cs="Times New Roman"/>
          <w:sz w:val="28"/>
        </w:rPr>
        <w:t xml:space="preserve"> </w:t>
      </w:r>
      <w:r w:rsidR="009003C2" w:rsidRPr="00163C6B">
        <w:rPr>
          <w:rFonts w:ascii="Times New Roman" w:hAnsi="Times New Roman" w:cs="Times New Roman"/>
          <w:sz w:val="28"/>
        </w:rPr>
        <w:t>капитального строительства к сети газораспределения ______________________.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7.</w:t>
      </w:r>
      <w:r w:rsidR="00163C6B">
        <w:rPr>
          <w:rFonts w:ascii="Times New Roman" w:hAnsi="Times New Roman" w:cs="Times New Roman"/>
          <w:sz w:val="28"/>
        </w:rPr>
        <w:t> </w:t>
      </w:r>
      <w:r w:rsidRPr="00163C6B">
        <w:rPr>
          <w:rFonts w:ascii="Times New Roman" w:hAnsi="Times New Roman" w:cs="Times New Roman"/>
          <w:sz w:val="28"/>
        </w:rPr>
        <w:t xml:space="preserve">Информация о газопроводе в точке подключения </w:t>
      </w:r>
      <w:r w:rsidR="00535A82">
        <w:rPr>
          <w:rFonts w:ascii="Times New Roman" w:hAnsi="Times New Roman" w:cs="Times New Roman"/>
          <w:sz w:val="28"/>
        </w:rPr>
        <w:t>___________________</w:t>
      </w:r>
      <w:r w:rsidRPr="00163C6B">
        <w:rPr>
          <w:rFonts w:ascii="Times New Roman" w:hAnsi="Times New Roman" w:cs="Times New Roman"/>
          <w:sz w:val="28"/>
        </w:rPr>
        <w:t>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______________________________________</w:t>
      </w:r>
      <w:r w:rsidR="00535A82">
        <w:rPr>
          <w:rFonts w:ascii="Times New Roman" w:hAnsi="Times New Roman" w:cs="Times New Roman"/>
          <w:sz w:val="28"/>
        </w:rPr>
        <w:t>____________________________</w:t>
      </w:r>
      <w:r w:rsidRPr="00163C6B">
        <w:rPr>
          <w:rFonts w:ascii="Times New Roman" w:hAnsi="Times New Roman" w:cs="Times New Roman"/>
          <w:sz w:val="28"/>
        </w:rPr>
        <w:t>.</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(диаметр, материал труб, способ прокладки, тип защитного покрытия,</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максимальное рабочее давление, фактическое (расчетное) давление,</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наличие электрохимической защиты, протяженность)</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rPr>
        <w:t>8. </w:t>
      </w:r>
      <w:r w:rsidR="009003C2" w:rsidRPr="00535A82">
        <w:rPr>
          <w:rFonts w:ascii="Times New Roman" w:hAnsi="Times New Roman" w:cs="Times New Roman"/>
          <w:sz w:val="28"/>
        </w:rPr>
        <w:t>Величина   максимального   часового   расхода   газа</w:t>
      </w:r>
      <w:proofErr w:type="gramStart"/>
      <w:r w:rsidR="009003C2" w:rsidRPr="00535A82">
        <w:rPr>
          <w:rFonts w:ascii="Times New Roman" w:hAnsi="Times New Roman" w:cs="Times New Roman"/>
          <w:sz w:val="28"/>
        </w:rPr>
        <w:t xml:space="preserve">   (</w:t>
      </w:r>
      <w:proofErr w:type="gramEnd"/>
      <w:r w:rsidR="009003C2" w:rsidRPr="00535A82">
        <w:rPr>
          <w:rFonts w:ascii="Times New Roman" w:hAnsi="Times New Roman" w:cs="Times New Roman"/>
          <w:sz w:val="28"/>
        </w:rPr>
        <w:t>мощности)</w:t>
      </w:r>
      <w:r>
        <w:rPr>
          <w:rFonts w:ascii="Times New Roman" w:hAnsi="Times New Roman" w:cs="Times New Roman"/>
          <w:sz w:val="28"/>
        </w:rPr>
        <w:t xml:space="preserve"> </w:t>
      </w:r>
      <w:r w:rsidR="009003C2" w:rsidRPr="00535A82">
        <w:rPr>
          <w:rFonts w:ascii="Times New Roman" w:hAnsi="Times New Roman" w:cs="Times New Roman"/>
          <w:sz w:val="28"/>
        </w:rPr>
        <w:t xml:space="preserve">газоиспользующего  оборудования  (подключаемого  и  ранее подключенного) </w:t>
      </w:r>
      <w:r w:rsidR="009003C2" w:rsidRPr="00535A82">
        <w:rPr>
          <w:rFonts w:ascii="Times New Roman" w:hAnsi="Times New Roman" w:cs="Times New Roman"/>
          <w:sz w:val="28"/>
          <w:szCs w:val="28"/>
        </w:rPr>
        <w:lastRenderedPageBreak/>
        <w:t>по</w:t>
      </w:r>
      <w:r w:rsidRPr="00535A82">
        <w:rPr>
          <w:rFonts w:ascii="Times New Roman" w:hAnsi="Times New Roman" w:cs="Times New Roman"/>
          <w:sz w:val="28"/>
          <w:szCs w:val="28"/>
        </w:rPr>
        <w:t xml:space="preserve"> </w:t>
      </w:r>
      <w:r w:rsidR="009003C2" w:rsidRPr="00535A82">
        <w:rPr>
          <w:rFonts w:ascii="Times New Roman" w:hAnsi="Times New Roman" w:cs="Times New Roman"/>
          <w:sz w:val="28"/>
          <w:szCs w:val="28"/>
        </w:rPr>
        <w:t>каждой из точек подключения (если их несколько):</w:t>
      </w:r>
    </w:p>
    <w:p w:rsidR="009003C2" w:rsidRPr="00DA07C8" w:rsidRDefault="009003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9003C2" w:rsidRPr="00DA07C8">
        <w:tc>
          <w:tcPr>
            <w:tcW w:w="79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Точка подключения (планируемая)</w:t>
            </w:r>
          </w:p>
        </w:tc>
        <w:tc>
          <w:tcPr>
            <w:tcW w:w="162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Итоговая величина максимального часового расхода газа (мощности) газоиспользующего оборудования (подключаемого и ранее подключенного)</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(куб. метров в час) </w:t>
            </w:r>
            <w:hyperlink w:anchor="P1238" w:history="1">
              <w:r w:rsidRPr="00DA07C8">
                <w:rPr>
                  <w:rFonts w:ascii="Times New Roman" w:hAnsi="Times New Roman" w:cs="Times New Roman"/>
                  <w:color w:val="0000FF"/>
                </w:rPr>
                <w:t>&lt;*&gt;</w:t>
              </w:r>
            </w:hyperlink>
          </w:p>
        </w:tc>
        <w:tc>
          <w:tcPr>
            <w:tcW w:w="1209"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подключаемого газоиспользующего оборудования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43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020"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Давление газа в точке подключения: максимальное (МПа); фактическое (расчетное)</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(МПа)</w:t>
            </w:r>
          </w:p>
        </w:tc>
        <w:tc>
          <w:tcPr>
            <w:tcW w:w="1578"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bl>
    <w:p w:rsidR="009003C2" w:rsidRPr="00DA07C8" w:rsidRDefault="009003C2">
      <w:pPr>
        <w:pStyle w:val="ConsPlusNormal"/>
        <w:jc w:val="both"/>
        <w:rPr>
          <w:rFonts w:ascii="Times New Roman" w:hAnsi="Times New Roman" w:cs="Times New Roman"/>
        </w:rPr>
      </w:pP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9.</w:t>
      </w:r>
      <w:r w:rsidR="00535A82">
        <w:rPr>
          <w:rFonts w:ascii="Times New Roman" w:hAnsi="Times New Roman" w:cs="Times New Roman"/>
          <w:sz w:val="28"/>
          <w:szCs w:val="28"/>
        </w:rPr>
        <w:t> </w:t>
      </w:r>
      <w:r w:rsidRPr="00535A82">
        <w:rPr>
          <w:rFonts w:ascii="Times New Roman" w:hAnsi="Times New Roman" w:cs="Times New Roman"/>
          <w:sz w:val="28"/>
          <w:szCs w:val="28"/>
        </w:rPr>
        <w:t xml:space="preserve">Точка подключения (планируемая) </w:t>
      </w:r>
      <w:r w:rsidR="00535A82">
        <w:rPr>
          <w:rFonts w:ascii="Times New Roman" w:hAnsi="Times New Roman" w:cs="Times New Roman"/>
          <w:sz w:val="28"/>
          <w:szCs w:val="28"/>
        </w:rPr>
        <w:t>_______________________________</w:t>
      </w:r>
      <w:r w:rsidRPr="00535A82">
        <w:rPr>
          <w:rFonts w:ascii="Times New Roman" w:hAnsi="Times New Roman" w:cs="Times New Roman"/>
          <w:sz w:val="28"/>
          <w:szCs w:val="28"/>
        </w:rPr>
        <w:t>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10.</w:t>
      </w:r>
      <w:r w:rsidR="00535A82">
        <w:rPr>
          <w:rFonts w:ascii="Times New Roman" w:hAnsi="Times New Roman" w:cs="Times New Roman"/>
          <w:sz w:val="28"/>
          <w:szCs w:val="28"/>
        </w:rPr>
        <w:t> </w:t>
      </w:r>
      <w:proofErr w:type="gramStart"/>
      <w:r w:rsidRPr="00535A82">
        <w:rPr>
          <w:rFonts w:ascii="Times New Roman" w:hAnsi="Times New Roman" w:cs="Times New Roman"/>
          <w:sz w:val="28"/>
          <w:szCs w:val="28"/>
        </w:rPr>
        <w:t>Обязательства  по</w:t>
      </w:r>
      <w:proofErr w:type="gramEnd"/>
      <w:r w:rsidRPr="00535A82">
        <w:rPr>
          <w:rFonts w:ascii="Times New Roman" w:hAnsi="Times New Roman" w:cs="Times New Roman"/>
          <w:sz w:val="28"/>
          <w:szCs w:val="28"/>
        </w:rPr>
        <w:t xml:space="preserve">  подготовке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и к размещению</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сеть  </w:t>
      </w:r>
      <w:proofErr w:type="spellStart"/>
      <w:r w:rsidRPr="00535A82">
        <w:rPr>
          <w:rFonts w:ascii="Times New Roman" w:hAnsi="Times New Roman" w:cs="Times New Roman"/>
          <w:sz w:val="28"/>
          <w:szCs w:val="28"/>
        </w:rPr>
        <w:t>газопотребления</w:t>
      </w:r>
      <w:proofErr w:type="spellEnd"/>
      <w:proofErr w:type="gramEnd"/>
      <w:r w:rsidRPr="00535A82">
        <w:rPr>
          <w:rFonts w:ascii="Times New Roman" w:hAnsi="Times New Roman" w:cs="Times New Roman"/>
          <w:sz w:val="28"/>
          <w:szCs w:val="28"/>
        </w:rPr>
        <w:t xml:space="preserve">  с  подключенным  газоиспользующим  оборудованием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должна  пройти  контрольную  </w:t>
      </w:r>
      <w:proofErr w:type="spellStart"/>
      <w:r w:rsidRPr="00535A82">
        <w:rPr>
          <w:rFonts w:ascii="Times New Roman" w:hAnsi="Times New Roman" w:cs="Times New Roman"/>
          <w:sz w:val="28"/>
          <w:szCs w:val="28"/>
        </w:rPr>
        <w:t>опрессовку</w:t>
      </w:r>
      <w:proofErr w:type="spellEnd"/>
      <w:r w:rsidRPr="00535A82">
        <w:rPr>
          <w:rFonts w:ascii="Times New Roman" w:hAnsi="Times New Roman" w:cs="Times New Roman"/>
          <w:sz w:val="28"/>
          <w:szCs w:val="28"/>
        </w:rPr>
        <w:t xml:space="preserve">  воздухом  с  избыточным давлением,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равным 5 кПа, в течение 5 мин (падение давления воздуха за время проведения</w:t>
      </w:r>
      <w:r w:rsidR="00535A82">
        <w:rPr>
          <w:rFonts w:ascii="Times New Roman" w:hAnsi="Times New Roman" w:cs="Times New Roman"/>
          <w:sz w:val="28"/>
          <w:szCs w:val="28"/>
        </w:rPr>
        <w:t xml:space="preserve"> </w:t>
      </w:r>
      <w:proofErr w:type="spellStart"/>
      <w:r w:rsidRPr="00535A82">
        <w:rPr>
          <w:rFonts w:ascii="Times New Roman" w:hAnsi="Times New Roman" w:cs="Times New Roman"/>
          <w:sz w:val="28"/>
          <w:szCs w:val="28"/>
        </w:rPr>
        <w:t>опрессовки</w:t>
      </w:r>
      <w:proofErr w:type="spellEnd"/>
      <w:r w:rsidRPr="00535A82">
        <w:rPr>
          <w:rFonts w:ascii="Times New Roman" w:hAnsi="Times New Roman" w:cs="Times New Roman"/>
          <w:sz w:val="28"/>
          <w:szCs w:val="28"/>
        </w:rPr>
        <w:t xml:space="preserve"> не должно превышать 200 Па);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газоиспользующее  оборудование</w:t>
      </w:r>
      <w:proofErr w:type="gramEnd"/>
      <w:r w:rsidRPr="00535A82">
        <w:rPr>
          <w:rFonts w:ascii="Times New Roman" w:hAnsi="Times New Roman" w:cs="Times New Roman"/>
          <w:sz w:val="28"/>
          <w:szCs w:val="28"/>
        </w:rPr>
        <w:t xml:space="preserve">  необходимо  установить  в  помещении  с</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вентиляцией, оборудованным обособленными дымоходами и </w:t>
      </w:r>
      <w:proofErr w:type="spellStart"/>
      <w:r w:rsidRPr="00535A82">
        <w:rPr>
          <w:rFonts w:ascii="Times New Roman" w:hAnsi="Times New Roman" w:cs="Times New Roman"/>
          <w:sz w:val="28"/>
          <w:szCs w:val="28"/>
        </w:rPr>
        <w:t>вентканалами</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применять   газоиспользующее   </w:t>
      </w:r>
      <w:proofErr w:type="gramStart"/>
      <w:r w:rsidRPr="00535A82">
        <w:rPr>
          <w:rFonts w:ascii="Times New Roman" w:hAnsi="Times New Roman" w:cs="Times New Roman"/>
          <w:sz w:val="28"/>
          <w:szCs w:val="28"/>
        </w:rPr>
        <w:t xml:space="preserve">оборудование,   </w:t>
      </w:r>
      <w:proofErr w:type="gramEnd"/>
      <w:r w:rsidRPr="00535A82">
        <w:rPr>
          <w:rFonts w:ascii="Times New Roman" w:hAnsi="Times New Roman" w:cs="Times New Roman"/>
          <w:sz w:val="28"/>
          <w:szCs w:val="28"/>
        </w:rPr>
        <w:t>технические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устройства   и   </w:t>
      </w:r>
      <w:proofErr w:type="gramStart"/>
      <w:r w:rsidRPr="00535A82">
        <w:rPr>
          <w:rFonts w:ascii="Times New Roman" w:hAnsi="Times New Roman" w:cs="Times New Roman"/>
          <w:sz w:val="28"/>
          <w:szCs w:val="28"/>
        </w:rPr>
        <w:t xml:space="preserve">материалы,   </w:t>
      </w:r>
      <w:proofErr w:type="gramEnd"/>
      <w:r w:rsidRPr="00535A82">
        <w:rPr>
          <w:rFonts w:ascii="Times New Roman" w:hAnsi="Times New Roman" w:cs="Times New Roman"/>
          <w:sz w:val="28"/>
          <w:szCs w:val="28"/>
        </w:rPr>
        <w:t>имеющие   сертификаты  соответствия,  паспорт</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изготовителя;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необходимо  иметь</w:t>
      </w:r>
      <w:proofErr w:type="gramEnd"/>
      <w:r w:rsidRPr="00535A82">
        <w:rPr>
          <w:rFonts w:ascii="Times New Roman" w:hAnsi="Times New Roman" w:cs="Times New Roman"/>
          <w:sz w:val="28"/>
          <w:szCs w:val="28"/>
        </w:rPr>
        <w:t xml:space="preserve">  акт первичного обследования дымоходов и </w:t>
      </w:r>
      <w:proofErr w:type="spellStart"/>
      <w:r w:rsidRPr="00535A82">
        <w:rPr>
          <w:rFonts w:ascii="Times New Roman" w:hAnsi="Times New Roman" w:cs="Times New Roman"/>
          <w:sz w:val="28"/>
          <w:szCs w:val="28"/>
        </w:rPr>
        <w:t>вентканалов</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выполненного специализированной организацией;</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обеспечить объект капитального строительства приборами учета</w:t>
      </w:r>
      <w:r w:rsid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   соответствуют   обязательным  требованиям,  установленным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законодательством 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11. Исполнитель осуществляет </w:t>
      </w:r>
      <w:r w:rsidRPr="00CB238A">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(реконструкцию)   газопровода   от</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существующей  сети  газораспределения  (указывается газопровод, от </w:t>
      </w:r>
      <w:r w:rsidRPr="00535A82">
        <w:rPr>
          <w:rFonts w:ascii="Times New Roman" w:hAnsi="Times New Roman" w:cs="Times New Roman"/>
          <w:sz w:val="28"/>
          <w:szCs w:val="28"/>
        </w:rPr>
        <w:lastRenderedPageBreak/>
        <w:t>которого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осуществляется  подключение,  а также его характеристики: диаметр, материал</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труб,  максимальное  рабочее  давление, протяженность и собственник данного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газопровода) до точки подключения диаметром ____ мм, протяженностью 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 материалом труб: ____________, максимальным рабочим давлением _____ МПа,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тип прокладки: _____________ по адресу: 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проектирование  и</w:t>
      </w:r>
      <w:proofErr w:type="gramEnd"/>
      <w:r w:rsidRPr="00535A82">
        <w:rPr>
          <w:rFonts w:ascii="Times New Roman" w:hAnsi="Times New Roman" w:cs="Times New Roman"/>
          <w:sz w:val="28"/>
          <w:szCs w:val="28"/>
        </w:rPr>
        <w:t xml:space="preserve">  строительство  отключающего  устройства (указывается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место расположения отключающего устройства);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получение   </w:t>
      </w:r>
      <w:proofErr w:type="gramStart"/>
      <w:r w:rsidRPr="00535A82">
        <w:rPr>
          <w:rFonts w:ascii="Times New Roman" w:hAnsi="Times New Roman" w:cs="Times New Roman"/>
          <w:sz w:val="28"/>
          <w:szCs w:val="28"/>
        </w:rPr>
        <w:t>разрешения  на</w:t>
      </w:r>
      <w:proofErr w:type="gramEnd"/>
      <w:r w:rsidRPr="00535A82">
        <w:rPr>
          <w:rFonts w:ascii="Times New Roman" w:hAnsi="Times New Roman" w:cs="Times New Roman"/>
          <w:sz w:val="28"/>
          <w:szCs w:val="28"/>
        </w:rPr>
        <w:t xml:space="preserve">  строительство  газопроводов  и  определение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12. Заявитель осуществляет </w:t>
      </w:r>
      <w:r w:rsidRPr="00CB238A">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предоставление  схемы</w:t>
      </w:r>
      <w:proofErr w:type="gramEnd"/>
      <w:r w:rsidRPr="00535A82">
        <w:rPr>
          <w:rFonts w:ascii="Times New Roman" w:hAnsi="Times New Roman" w:cs="Times New Roman"/>
          <w:sz w:val="28"/>
          <w:szCs w:val="28"/>
        </w:rPr>
        <w:t xml:space="preserve">  расположения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(с указанием</w:t>
      </w:r>
    </w:p>
    <w:p w:rsidR="009003C2" w:rsidRPr="00535A82" w:rsidRDefault="009003C2">
      <w:pPr>
        <w:pStyle w:val="ConsPlusNonformat"/>
        <w:jc w:val="both"/>
        <w:rPr>
          <w:rFonts w:ascii="Times New Roman" w:hAnsi="Times New Roman" w:cs="Times New Roman"/>
          <w:sz w:val="28"/>
          <w:szCs w:val="28"/>
        </w:rPr>
      </w:pPr>
      <w:proofErr w:type="gramStart"/>
      <w:r w:rsidRPr="00535A82">
        <w:rPr>
          <w:rFonts w:ascii="Times New Roman" w:hAnsi="Times New Roman" w:cs="Times New Roman"/>
          <w:sz w:val="28"/>
          <w:szCs w:val="28"/>
        </w:rPr>
        <w:t>длины,  диаметра</w:t>
      </w:r>
      <w:proofErr w:type="gramEnd"/>
      <w:r w:rsidRPr="00535A82">
        <w:rPr>
          <w:rFonts w:ascii="Times New Roman" w:hAnsi="Times New Roman" w:cs="Times New Roman"/>
          <w:sz w:val="28"/>
          <w:szCs w:val="28"/>
        </w:rPr>
        <w:t xml:space="preserve">  и  материала  трубы),  а  также  размещение подключаемого</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строительство (реконструкцию)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от точки подключения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до газоиспользующего оборудования, по адре</w:t>
      </w:r>
      <w:r w:rsidR="00535A82">
        <w:rPr>
          <w:rFonts w:ascii="Times New Roman" w:hAnsi="Times New Roman" w:cs="Times New Roman"/>
          <w:sz w:val="28"/>
          <w:szCs w:val="28"/>
        </w:rPr>
        <w:t>су: ________________________</w:t>
      </w:r>
      <w:r w:rsidRPr="00535A82">
        <w:rPr>
          <w:rFonts w:ascii="Times New Roman" w:hAnsi="Times New Roman" w:cs="Times New Roman"/>
          <w:sz w:val="28"/>
          <w:szCs w:val="28"/>
        </w:rPr>
        <w:t>_</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009003C2" w:rsidRPr="00535A82">
        <w:rPr>
          <w:rFonts w:ascii="Times New Roman" w:hAnsi="Times New Roman" w:cs="Times New Roman"/>
          <w:sz w:val="28"/>
          <w:szCs w:val="28"/>
        </w:rPr>
        <w:t>_____________________________________________________;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обеспечение    подключаемого    объекта    капитального   строительства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газоиспользующим    оборудованием   и   приборами   учета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соответствуют  обязательным  требованиям,  установленным  законодательством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13.  </w:t>
      </w:r>
      <w:proofErr w:type="gramStart"/>
      <w:r w:rsidRPr="00535A82">
        <w:rPr>
          <w:rFonts w:ascii="Times New Roman" w:hAnsi="Times New Roman" w:cs="Times New Roman"/>
          <w:sz w:val="28"/>
          <w:szCs w:val="28"/>
        </w:rPr>
        <w:t>Срок  действия</w:t>
      </w:r>
      <w:proofErr w:type="gramEnd"/>
      <w:r w:rsidRPr="00535A82">
        <w:rPr>
          <w:rFonts w:ascii="Times New Roman" w:hAnsi="Times New Roman" w:cs="Times New Roman"/>
          <w:sz w:val="28"/>
          <w:szCs w:val="28"/>
        </w:rPr>
        <w:t xml:space="preserve">  настоящих  технических условий составляет ________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месяцев,   год   (года)   со   дня   заключения   договора   о  подключении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(технологическом  присоединении)  объекта капитального строительства к сети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газораспределения.</w:t>
      </w:r>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474"/>
        <w:gridCol w:w="340"/>
        <w:gridCol w:w="5613"/>
      </w:tblGrid>
      <w:tr w:rsidR="009003C2" w:rsidRPr="00535A82" w:rsidTr="00535A82">
        <w:tc>
          <w:tcPr>
            <w:tcW w:w="1701"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r w:rsidRPr="00535A82">
              <w:rPr>
                <w:rFonts w:ascii="Times New Roman" w:hAnsi="Times New Roman" w:cs="Times New Roman"/>
                <w:sz w:val="28"/>
              </w:rPr>
              <w:t>Исполнитель</w:t>
            </w:r>
          </w:p>
        </w:tc>
        <w:tc>
          <w:tcPr>
            <w:tcW w:w="1474"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c>
          <w:tcPr>
            <w:tcW w:w="340"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p>
        </w:tc>
        <w:tc>
          <w:tcPr>
            <w:tcW w:w="5613"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r>
      <w:tr w:rsidR="009003C2" w:rsidRPr="00DA07C8" w:rsidTr="00535A82">
        <w:tc>
          <w:tcPr>
            <w:tcW w:w="1701"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613"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исполнителя)</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ind w:firstLine="540"/>
        <w:jc w:val="both"/>
        <w:rPr>
          <w:rFonts w:ascii="Times New Roman" w:hAnsi="Times New Roman" w:cs="Times New Roman"/>
        </w:rPr>
      </w:pPr>
      <w:r w:rsidRPr="00DA07C8">
        <w:rPr>
          <w:rFonts w:ascii="Times New Roman" w:hAnsi="Times New Roman" w:cs="Times New Roman"/>
        </w:rPr>
        <w:t>--------------------------------</w:t>
      </w:r>
    </w:p>
    <w:p w:rsidR="009003C2" w:rsidRPr="00DA07C8" w:rsidRDefault="009003C2">
      <w:pPr>
        <w:pStyle w:val="ConsPlusNormal"/>
        <w:spacing w:before="220"/>
        <w:ind w:firstLine="540"/>
        <w:jc w:val="both"/>
        <w:rPr>
          <w:rFonts w:ascii="Times New Roman" w:hAnsi="Times New Roman" w:cs="Times New Roman"/>
        </w:rPr>
      </w:pPr>
      <w:bookmarkStart w:id="7" w:name="P1238"/>
      <w:bookmarkEnd w:id="7"/>
      <w:r w:rsidRPr="00DA07C8">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535A82" w:rsidRDefault="00535A82">
      <w:pPr>
        <w:pStyle w:val="ConsPlusNormal"/>
        <w:jc w:val="both"/>
        <w:rPr>
          <w:rFonts w:ascii="Times New Roman" w:hAnsi="Times New Roman" w:cs="Times New Roman"/>
        </w:rPr>
        <w:sectPr w:rsidR="00535A82" w:rsidSect="00DA07C8">
          <w:pgSz w:w="11906" w:h="16838"/>
          <w:pgMar w:top="1134" w:right="850" w:bottom="1134" w:left="1701" w:header="708" w:footer="708" w:gutter="0"/>
          <w:cols w:space="708"/>
          <w:docGrid w:linePitch="360"/>
        </w:sectPr>
      </w:pPr>
    </w:p>
    <w:p w:rsidR="009003C2" w:rsidRPr="00DA07C8" w:rsidRDefault="009003C2">
      <w:pPr>
        <w:pStyle w:val="ConsPlusNormal"/>
        <w:jc w:val="both"/>
        <w:rPr>
          <w:rFonts w:ascii="Times New Roman" w:hAnsi="Times New Roman" w:cs="Times New Roman"/>
        </w:rPr>
      </w:pPr>
    </w:p>
    <w:p w:rsidR="009003C2" w:rsidRPr="00CB238A" w:rsidRDefault="009003C2">
      <w:pPr>
        <w:pStyle w:val="ConsPlusNormal"/>
        <w:jc w:val="right"/>
        <w:outlineLvl w:val="2"/>
        <w:rPr>
          <w:rFonts w:ascii="Times New Roman" w:hAnsi="Times New Roman" w:cs="Times New Roman"/>
        </w:rPr>
      </w:pPr>
      <w:r w:rsidRPr="00CB238A">
        <w:rPr>
          <w:rFonts w:ascii="Times New Roman" w:hAnsi="Times New Roman" w:cs="Times New Roman"/>
        </w:rPr>
        <w:t xml:space="preserve">Приложение </w:t>
      </w:r>
      <w:r w:rsidR="0014073A" w:rsidRPr="00CB238A">
        <w:rPr>
          <w:rFonts w:ascii="Times New Roman" w:hAnsi="Times New Roman" w:cs="Times New Roman"/>
        </w:rPr>
        <w:t>№</w:t>
      </w:r>
      <w:r w:rsidRPr="00CB238A">
        <w:rPr>
          <w:rFonts w:ascii="Times New Roman" w:hAnsi="Times New Roman" w:cs="Times New Roman"/>
        </w:rPr>
        <w:t xml:space="preserve"> 2</w:t>
      </w:r>
    </w:p>
    <w:p w:rsidR="009003C2" w:rsidRPr="00CB238A" w:rsidRDefault="009003C2">
      <w:pPr>
        <w:pStyle w:val="ConsPlusNormal"/>
        <w:jc w:val="right"/>
        <w:rPr>
          <w:rFonts w:ascii="Times New Roman" w:hAnsi="Times New Roman" w:cs="Times New Roman"/>
        </w:rPr>
      </w:pPr>
      <w:r w:rsidRPr="00CB238A">
        <w:rPr>
          <w:rFonts w:ascii="Times New Roman" w:hAnsi="Times New Roman" w:cs="Times New Roman"/>
        </w:rPr>
        <w:t>к договору о подключении</w:t>
      </w:r>
    </w:p>
    <w:p w:rsidR="009003C2" w:rsidRPr="00CB238A" w:rsidRDefault="009003C2">
      <w:pPr>
        <w:pStyle w:val="ConsPlusNormal"/>
        <w:jc w:val="right"/>
        <w:rPr>
          <w:rFonts w:ascii="Times New Roman" w:hAnsi="Times New Roman" w:cs="Times New Roman"/>
        </w:rPr>
      </w:pPr>
      <w:r w:rsidRPr="00CB238A">
        <w:rPr>
          <w:rFonts w:ascii="Times New Roman" w:hAnsi="Times New Roman" w:cs="Times New Roman"/>
        </w:rPr>
        <w:t>(технологическом присоединении)</w:t>
      </w:r>
    </w:p>
    <w:p w:rsidR="009003C2" w:rsidRPr="00CB238A" w:rsidRDefault="009003C2">
      <w:pPr>
        <w:pStyle w:val="ConsPlusNormal"/>
        <w:jc w:val="right"/>
        <w:rPr>
          <w:rFonts w:ascii="Times New Roman" w:hAnsi="Times New Roman" w:cs="Times New Roman"/>
        </w:rPr>
      </w:pPr>
      <w:r w:rsidRPr="00CB238A">
        <w:rPr>
          <w:rFonts w:ascii="Times New Roman" w:hAnsi="Times New Roman" w:cs="Times New Roman"/>
        </w:rPr>
        <w:t>газоиспользующего оборудования</w:t>
      </w:r>
    </w:p>
    <w:p w:rsidR="009003C2" w:rsidRPr="00CB238A" w:rsidRDefault="009003C2">
      <w:pPr>
        <w:pStyle w:val="ConsPlusNormal"/>
        <w:jc w:val="right"/>
        <w:rPr>
          <w:rFonts w:ascii="Times New Roman" w:hAnsi="Times New Roman" w:cs="Times New Roman"/>
        </w:rPr>
      </w:pPr>
      <w:r w:rsidRPr="00CB238A">
        <w:rPr>
          <w:rFonts w:ascii="Times New Roman" w:hAnsi="Times New Roman" w:cs="Times New Roman"/>
        </w:rPr>
        <w:t>и объектов капитального строительства</w:t>
      </w:r>
    </w:p>
    <w:p w:rsidR="009003C2" w:rsidRPr="00CB238A" w:rsidRDefault="009003C2">
      <w:pPr>
        <w:pStyle w:val="ConsPlusNormal"/>
        <w:jc w:val="right"/>
        <w:rPr>
          <w:rFonts w:ascii="Times New Roman" w:hAnsi="Times New Roman" w:cs="Times New Roman"/>
        </w:rPr>
      </w:pPr>
      <w:r w:rsidRPr="00CB238A">
        <w:rPr>
          <w:rFonts w:ascii="Times New Roman" w:hAnsi="Times New Roman" w:cs="Times New Roman"/>
        </w:rPr>
        <w:t>к сети газораспределения</w:t>
      </w:r>
    </w:p>
    <w:p w:rsidR="009003C2" w:rsidRPr="00CB238A" w:rsidRDefault="009003C2">
      <w:pPr>
        <w:pStyle w:val="ConsPlusNormal"/>
        <w:jc w:val="both"/>
        <w:rPr>
          <w:rFonts w:ascii="Times New Roman" w:hAnsi="Times New Roman" w:cs="Times New Roman"/>
        </w:rPr>
      </w:pPr>
    </w:p>
    <w:p w:rsidR="002433D5" w:rsidRPr="00CB238A" w:rsidRDefault="002433D5" w:rsidP="002433D5">
      <w:pPr>
        <w:pStyle w:val="ConsPlusNonformat"/>
        <w:jc w:val="center"/>
        <w:rPr>
          <w:rFonts w:ascii="Times New Roman" w:hAnsi="Times New Roman" w:cs="Times New Roman"/>
          <w:b/>
          <w:sz w:val="28"/>
          <w:szCs w:val="28"/>
        </w:rPr>
      </w:pPr>
      <w:r w:rsidRPr="00CB238A">
        <w:rPr>
          <w:rFonts w:ascii="Times New Roman" w:hAnsi="Times New Roman" w:cs="Times New Roman"/>
          <w:b/>
          <w:sz w:val="28"/>
          <w:szCs w:val="28"/>
        </w:rPr>
        <w:t>Предварительный расчет размера платы за подключение</w:t>
      </w:r>
    </w:p>
    <w:p w:rsidR="002433D5" w:rsidRPr="00CB238A" w:rsidRDefault="002433D5" w:rsidP="002433D5">
      <w:pPr>
        <w:pStyle w:val="ConsPlusNonformat"/>
        <w:jc w:val="center"/>
        <w:rPr>
          <w:rFonts w:ascii="Times New Roman" w:hAnsi="Times New Roman" w:cs="Times New Roman"/>
          <w:b/>
          <w:sz w:val="28"/>
          <w:szCs w:val="28"/>
        </w:rPr>
      </w:pPr>
      <w:r w:rsidRPr="00CB238A">
        <w:rPr>
          <w:rFonts w:ascii="Times New Roman" w:hAnsi="Times New Roman" w:cs="Times New Roman"/>
          <w:b/>
          <w:sz w:val="28"/>
          <w:szCs w:val="28"/>
        </w:rPr>
        <w:t>(технологическое присоединение)</w:t>
      </w:r>
    </w:p>
    <w:p w:rsidR="002433D5" w:rsidRPr="00CB238A" w:rsidRDefault="002433D5" w:rsidP="002433D5">
      <w:pPr>
        <w:pStyle w:val="ConsPlusNonformat"/>
        <w:jc w:val="center"/>
        <w:rPr>
          <w:rFonts w:ascii="Times New Roman" w:hAnsi="Times New Roman" w:cs="Times New Roman"/>
          <w:b/>
          <w:sz w:val="16"/>
          <w:szCs w:val="16"/>
        </w:rPr>
      </w:pPr>
    </w:p>
    <w:p w:rsidR="002433D5" w:rsidRPr="00CB238A" w:rsidRDefault="002433D5" w:rsidP="002433D5">
      <w:pPr>
        <w:pStyle w:val="ConsPlusNonformat"/>
        <w:jc w:val="center"/>
        <w:rPr>
          <w:rFonts w:ascii="Times New Roman" w:hAnsi="Times New Roman" w:cs="Times New Roman"/>
          <w:b/>
          <w:i/>
          <w:sz w:val="28"/>
          <w:szCs w:val="28"/>
        </w:rPr>
      </w:pPr>
      <w:r w:rsidRPr="00CB238A">
        <w:rPr>
          <w:rFonts w:ascii="Times New Roman" w:hAnsi="Times New Roman" w:cs="Times New Roman"/>
          <w:b/>
          <w:i/>
          <w:sz w:val="28"/>
          <w:szCs w:val="28"/>
        </w:rPr>
        <w:t>по индивидуальному проекту</w:t>
      </w:r>
    </w:p>
    <w:p w:rsidR="00535A82" w:rsidRPr="00CB238A" w:rsidRDefault="002433D5" w:rsidP="002433D5">
      <w:pPr>
        <w:pStyle w:val="ConsPlusNormal"/>
        <w:jc w:val="center"/>
        <w:rPr>
          <w:rFonts w:ascii="Times New Roman" w:hAnsi="Times New Roman" w:cs="Times New Roman"/>
        </w:rPr>
      </w:pPr>
      <w:r w:rsidRPr="00CB238A">
        <w:rPr>
          <w:rFonts w:ascii="Times New Roman" w:hAnsi="Times New Roman" w:cs="Times New Roman"/>
        </w:rPr>
        <w:t>(рассчитан по укрупненным нормативам цен строительства, сметным нормативам, включенным в федеральный реестр сметных нормативов (при отсутствии укрупненных нормативов цены строительства), стандартизированным тарифным ставкам)</w:t>
      </w:r>
    </w:p>
    <w:tbl>
      <w:tblPr>
        <w:tblW w:w="14861" w:type="dxa"/>
        <w:tblLayout w:type="fixed"/>
        <w:tblLook w:val="04A0" w:firstRow="1" w:lastRow="0" w:firstColumn="1" w:lastColumn="0" w:noHBand="0" w:noVBand="1"/>
      </w:tblPr>
      <w:tblGrid>
        <w:gridCol w:w="851"/>
        <w:gridCol w:w="1134"/>
        <w:gridCol w:w="1984"/>
        <w:gridCol w:w="1276"/>
        <w:gridCol w:w="194"/>
        <w:gridCol w:w="2126"/>
        <w:gridCol w:w="799"/>
        <w:gridCol w:w="709"/>
        <w:gridCol w:w="1134"/>
        <w:gridCol w:w="260"/>
        <w:gridCol w:w="488"/>
        <w:gridCol w:w="528"/>
        <w:gridCol w:w="1559"/>
        <w:gridCol w:w="1819"/>
      </w:tblGrid>
      <w:tr w:rsidR="00535A82" w:rsidRPr="00CB238A" w:rsidTr="00535A82">
        <w:trPr>
          <w:trHeight w:val="255"/>
        </w:trPr>
        <w:tc>
          <w:tcPr>
            <w:tcW w:w="851" w:type="dxa"/>
            <w:tcBorders>
              <w:top w:val="nil"/>
              <w:left w:val="nil"/>
              <w:bottom w:val="nil"/>
              <w:right w:val="nil"/>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b/>
                <w:bCs/>
                <w:sz w:val="24"/>
                <w:szCs w:val="24"/>
                <w:lang w:eastAsia="ru-RU"/>
              </w:rPr>
            </w:pPr>
          </w:p>
        </w:tc>
        <w:tc>
          <w:tcPr>
            <w:tcW w:w="14010" w:type="dxa"/>
            <w:gridSpan w:val="13"/>
            <w:tcBorders>
              <w:top w:val="nil"/>
              <w:left w:val="nil"/>
              <w:bottom w:val="nil"/>
              <w:right w:val="nil"/>
            </w:tcBorders>
            <w:shd w:val="clear" w:color="auto" w:fill="auto"/>
            <w:noWrap/>
            <w:vAlign w:val="bottom"/>
            <w:hideMark/>
          </w:tcPr>
          <w:p w:rsidR="00535A82" w:rsidRPr="00CB238A" w:rsidRDefault="00535A82" w:rsidP="00AB2772">
            <w:pPr>
              <w:spacing w:after="0" w:line="240" w:lineRule="auto"/>
              <w:jc w:val="right"/>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«___» __________20__ года</w:t>
            </w:r>
          </w:p>
        </w:tc>
      </w:tr>
      <w:tr w:rsidR="00535A82" w:rsidRPr="00CB238A" w:rsidTr="00535A82">
        <w:trPr>
          <w:trHeight w:val="315"/>
        </w:trPr>
        <w:tc>
          <w:tcPr>
            <w:tcW w:w="14861" w:type="dxa"/>
            <w:gridSpan w:val="14"/>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Заявитель*:</w:t>
            </w:r>
          </w:p>
        </w:tc>
      </w:tr>
      <w:tr w:rsidR="00535A82" w:rsidRPr="00CB238A" w:rsidTr="00535A82">
        <w:trPr>
          <w:trHeight w:val="315"/>
        </w:trPr>
        <w:tc>
          <w:tcPr>
            <w:tcW w:w="14861" w:type="dxa"/>
            <w:gridSpan w:val="14"/>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Подключаемый объект:</w:t>
            </w:r>
          </w:p>
        </w:tc>
      </w:tr>
      <w:tr w:rsidR="00535A82" w:rsidRPr="00CB238A" w:rsidTr="00535A82">
        <w:trPr>
          <w:trHeight w:val="315"/>
        </w:trPr>
        <w:tc>
          <w:tcPr>
            <w:tcW w:w="14861" w:type="dxa"/>
            <w:gridSpan w:val="14"/>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xml:space="preserve">Адрес подключаемого объекта: </w:t>
            </w:r>
          </w:p>
        </w:tc>
      </w:tr>
      <w:tr w:rsidR="00535A82" w:rsidRPr="00CB238A" w:rsidTr="00535A82">
        <w:trPr>
          <w:trHeight w:val="150"/>
        </w:trPr>
        <w:tc>
          <w:tcPr>
            <w:tcW w:w="851" w:type="dxa"/>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4"/>
                <w:szCs w:val="24"/>
                <w:lang w:eastAsia="ru-RU"/>
              </w:rPr>
            </w:pPr>
          </w:p>
        </w:tc>
        <w:tc>
          <w:tcPr>
            <w:tcW w:w="6714" w:type="dxa"/>
            <w:gridSpan w:val="5"/>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508" w:type="dxa"/>
            <w:gridSpan w:val="2"/>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260" w:type="dxa"/>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819" w:type="dxa"/>
            <w:tcBorders>
              <w:top w:val="nil"/>
              <w:left w:val="nil"/>
              <w:bottom w:val="nil"/>
              <w:right w:val="nil"/>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r>
      <w:tr w:rsidR="00535A82" w:rsidRPr="00CB238A" w:rsidTr="00535A82">
        <w:trPr>
          <w:trHeight w:val="600"/>
        </w:trPr>
        <w:tc>
          <w:tcPr>
            <w:tcW w:w="10955"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Технические параметры подключения</w:t>
            </w:r>
          </w:p>
        </w:tc>
        <w:tc>
          <w:tcPr>
            <w:tcW w:w="2087" w:type="dxa"/>
            <w:gridSpan w:val="2"/>
            <w:tcBorders>
              <w:top w:val="single" w:sz="4" w:space="0" w:color="auto"/>
              <w:left w:val="nil"/>
              <w:bottom w:val="single" w:sz="4" w:space="0" w:color="auto"/>
              <w:right w:val="single" w:sz="4" w:space="0" w:color="000000"/>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Количество/ Значение</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Единица измерения</w:t>
            </w:r>
          </w:p>
        </w:tc>
      </w:tr>
      <w:tr w:rsidR="00535A82" w:rsidRPr="00CB238A" w:rsidTr="00535A82">
        <w:trPr>
          <w:trHeight w:val="300"/>
        </w:trPr>
        <w:tc>
          <w:tcPr>
            <w:tcW w:w="5245"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Параметры газопровода в точке врезки:</w:t>
            </w:r>
          </w:p>
        </w:tc>
        <w:tc>
          <w:tcPr>
            <w:tcW w:w="5710"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Проектное рабочее давление</w:t>
            </w:r>
          </w:p>
        </w:tc>
        <w:tc>
          <w:tcPr>
            <w:tcW w:w="208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35A82" w:rsidRPr="00CB238A" w:rsidRDefault="00535A82" w:rsidP="00AB2772">
            <w:pPr>
              <w:spacing w:after="0" w:line="240" w:lineRule="exact"/>
              <w:ind w:right="-173"/>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МПа</w:t>
            </w:r>
          </w:p>
        </w:tc>
      </w:tr>
      <w:tr w:rsidR="00535A82" w:rsidRPr="00CB238A" w:rsidTr="00535A82">
        <w:trPr>
          <w:trHeight w:val="300"/>
        </w:trPr>
        <w:tc>
          <w:tcPr>
            <w:tcW w:w="5245" w:type="dxa"/>
            <w:gridSpan w:val="4"/>
            <w:vMerge/>
            <w:tcBorders>
              <w:left w:val="single" w:sz="4" w:space="0" w:color="auto"/>
              <w:right w:val="single" w:sz="4" w:space="0" w:color="000000"/>
            </w:tcBorders>
            <w:shd w:val="clear" w:color="auto" w:fill="auto"/>
            <w:noWrap/>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5710"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Диаметр наружный</w:t>
            </w:r>
          </w:p>
        </w:tc>
        <w:tc>
          <w:tcPr>
            <w:tcW w:w="2087" w:type="dxa"/>
            <w:gridSpan w:val="2"/>
            <w:tcBorders>
              <w:top w:val="single" w:sz="4" w:space="0" w:color="auto"/>
              <w:left w:val="nil"/>
              <w:bottom w:val="single" w:sz="4" w:space="0" w:color="auto"/>
              <w:right w:val="single" w:sz="4" w:space="0" w:color="000000"/>
            </w:tcBorders>
            <w:shd w:val="clear" w:color="auto" w:fill="auto"/>
            <w:noWrap/>
            <w:vAlign w:val="bottom"/>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p>
        </w:tc>
        <w:tc>
          <w:tcPr>
            <w:tcW w:w="181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мм</w:t>
            </w:r>
          </w:p>
        </w:tc>
      </w:tr>
      <w:tr w:rsidR="00535A82" w:rsidRPr="00CB238A" w:rsidTr="00535A82">
        <w:trPr>
          <w:trHeight w:val="300"/>
        </w:trPr>
        <w:tc>
          <w:tcPr>
            <w:tcW w:w="5245" w:type="dxa"/>
            <w:gridSpan w:val="4"/>
            <w:vMerge/>
            <w:tcBorders>
              <w:left w:val="single" w:sz="4" w:space="0" w:color="auto"/>
              <w:right w:val="single" w:sz="4" w:space="0" w:color="000000"/>
            </w:tcBorders>
            <w:shd w:val="clear" w:color="auto" w:fill="auto"/>
            <w:noWrap/>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5710" w:type="dxa"/>
            <w:gridSpan w:val="7"/>
            <w:tcBorders>
              <w:top w:val="single" w:sz="4" w:space="0" w:color="auto"/>
              <w:left w:val="single" w:sz="4" w:space="0" w:color="auto"/>
              <w:bottom w:val="single" w:sz="4" w:space="0" w:color="auto"/>
              <w:right w:val="single" w:sz="4" w:space="0" w:color="000000"/>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Материал</w:t>
            </w:r>
          </w:p>
        </w:tc>
        <w:tc>
          <w:tcPr>
            <w:tcW w:w="2087" w:type="dxa"/>
            <w:gridSpan w:val="2"/>
            <w:tcBorders>
              <w:top w:val="single" w:sz="4" w:space="0" w:color="auto"/>
              <w:left w:val="nil"/>
              <w:bottom w:val="single" w:sz="4" w:space="0" w:color="auto"/>
              <w:right w:val="single" w:sz="4" w:space="0" w:color="000000"/>
            </w:tcBorders>
            <w:shd w:val="clear" w:color="auto" w:fill="auto"/>
            <w:noWrap/>
            <w:vAlign w:val="bottom"/>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p>
        </w:tc>
        <w:tc>
          <w:tcPr>
            <w:tcW w:w="181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пэ/сталь</w:t>
            </w:r>
          </w:p>
        </w:tc>
      </w:tr>
      <w:tr w:rsidR="00535A82" w:rsidRPr="00CB238A" w:rsidTr="000F6129">
        <w:trPr>
          <w:trHeight w:val="300"/>
        </w:trPr>
        <w:tc>
          <w:tcPr>
            <w:tcW w:w="5245" w:type="dxa"/>
            <w:gridSpan w:val="4"/>
            <w:vMerge/>
            <w:tcBorders>
              <w:left w:val="single" w:sz="4" w:space="0" w:color="auto"/>
              <w:bottom w:val="single" w:sz="4" w:space="0" w:color="auto"/>
              <w:right w:val="single" w:sz="4" w:space="0" w:color="000000"/>
            </w:tcBorders>
            <w:shd w:val="clear" w:color="auto" w:fill="auto"/>
            <w:noWrap/>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5710"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35A82" w:rsidRPr="00CB238A" w:rsidRDefault="00535A82" w:rsidP="00AB2772">
            <w:pPr>
              <w:spacing w:after="0" w:line="240" w:lineRule="exact"/>
              <w:ind w:right="-173"/>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Вид прокладки</w:t>
            </w:r>
          </w:p>
        </w:tc>
        <w:tc>
          <w:tcPr>
            <w:tcW w:w="2087" w:type="dxa"/>
            <w:gridSpan w:val="2"/>
            <w:tcBorders>
              <w:top w:val="single" w:sz="4" w:space="0" w:color="auto"/>
              <w:left w:val="nil"/>
              <w:bottom w:val="single" w:sz="4" w:space="0" w:color="auto"/>
              <w:right w:val="single" w:sz="4" w:space="0" w:color="000000"/>
            </w:tcBorders>
            <w:shd w:val="clear" w:color="auto" w:fill="auto"/>
            <w:noWrap/>
            <w:vAlign w:val="bottom"/>
          </w:tcPr>
          <w:p w:rsidR="00535A82" w:rsidRPr="00CB238A" w:rsidRDefault="00535A82" w:rsidP="00AB2772">
            <w:pPr>
              <w:spacing w:after="0" w:line="240" w:lineRule="exact"/>
              <w:ind w:right="-173"/>
              <w:rPr>
                <w:rFonts w:ascii="Times New Roman" w:eastAsia="Times New Roman" w:hAnsi="Times New Roman" w:cs="Times New Roman"/>
                <w:sz w:val="24"/>
                <w:szCs w:val="24"/>
                <w:lang w:eastAsia="ru-RU"/>
              </w:rPr>
            </w:pPr>
          </w:p>
        </w:tc>
        <w:tc>
          <w:tcPr>
            <w:tcW w:w="181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spacing w:after="0" w:line="240" w:lineRule="auto"/>
              <w:jc w:val="center"/>
              <w:rPr>
                <w:rFonts w:ascii="Times New Roman" w:eastAsia="Times New Roman" w:hAnsi="Times New Roman" w:cs="Times New Roman"/>
                <w:lang w:eastAsia="ru-RU"/>
              </w:rPr>
            </w:pPr>
            <w:proofErr w:type="gramStart"/>
            <w:r w:rsidRPr="00CB238A">
              <w:rPr>
                <w:rFonts w:ascii="Times New Roman" w:eastAsia="Times New Roman" w:hAnsi="Times New Roman" w:cs="Times New Roman"/>
                <w:lang w:eastAsia="ru-RU"/>
              </w:rPr>
              <w:t>Подзем./</w:t>
            </w:r>
            <w:proofErr w:type="spellStart"/>
            <w:proofErr w:type="gramEnd"/>
            <w:r w:rsidRPr="00CB238A">
              <w:rPr>
                <w:rFonts w:ascii="Times New Roman" w:eastAsia="Times New Roman" w:hAnsi="Times New Roman" w:cs="Times New Roman"/>
                <w:lang w:eastAsia="ru-RU"/>
              </w:rPr>
              <w:t>Надзем</w:t>
            </w:r>
            <w:proofErr w:type="spellEnd"/>
            <w:r w:rsidRPr="00CB238A">
              <w:rPr>
                <w:rFonts w:ascii="Times New Roman" w:eastAsia="Times New Roman" w:hAnsi="Times New Roman" w:cs="Times New Roman"/>
                <w:lang w:eastAsia="ru-RU"/>
              </w:rPr>
              <w:t>.</w:t>
            </w:r>
          </w:p>
        </w:tc>
      </w:tr>
      <w:tr w:rsidR="00535A82" w:rsidRPr="00CB238A" w:rsidTr="00535A82">
        <w:trPr>
          <w:trHeight w:val="555"/>
        </w:trPr>
        <w:tc>
          <w:tcPr>
            <w:tcW w:w="10955"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Максимальный часовой расход газа газоиспользующего оборудования в соответствии с техническими условиями, без учета расхода газа, ранее подключенного в рассматриваемой (-ых) точке (-ах) подключения газоиспользующего оборудования</w:t>
            </w:r>
          </w:p>
        </w:tc>
        <w:tc>
          <w:tcPr>
            <w:tcW w:w="20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м3/час</w:t>
            </w:r>
          </w:p>
        </w:tc>
      </w:tr>
      <w:tr w:rsidR="00535A82" w:rsidRPr="00CB238A" w:rsidTr="00535A82">
        <w:trPr>
          <w:trHeight w:val="285"/>
        </w:trPr>
        <w:tc>
          <w:tcPr>
            <w:tcW w:w="10955"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 xml:space="preserve">Установка пункта редуцирования газа Исполнителем: </w:t>
            </w:r>
          </w:p>
        </w:tc>
        <w:tc>
          <w:tcPr>
            <w:tcW w:w="20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Да/Нет</w:t>
            </w:r>
          </w:p>
        </w:tc>
      </w:tr>
      <w:tr w:rsidR="00535A82" w:rsidRPr="00CB238A" w:rsidTr="00535A82">
        <w:trPr>
          <w:trHeight w:val="1006"/>
        </w:trPr>
        <w:tc>
          <w:tcPr>
            <w:tcW w:w="10955"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 xml:space="preserve">Предварительная </w:t>
            </w:r>
            <w:r w:rsidRPr="00CB238A">
              <w:rPr>
                <w:rFonts w:ascii="Times New Roman" w:eastAsia="Times New Roman" w:hAnsi="Times New Roman" w:cs="Times New Roman"/>
                <w:u w:val="single"/>
                <w:lang w:eastAsia="ru-RU"/>
              </w:rPr>
              <w:t>общая протяженность</w:t>
            </w:r>
            <w:r w:rsidRPr="00CB238A">
              <w:rPr>
                <w:rFonts w:ascii="Times New Roman" w:eastAsia="Times New Roman" w:hAnsi="Times New Roman" w:cs="Times New Roman"/>
                <w:lang w:eastAsia="ru-RU"/>
              </w:rPr>
              <w:t xml:space="preserve"> строящегося газопровода от сети газораспределения (точки врезки) до границы земельного участка подключаемого объекта капитального строительства (точки подключения), в том числе по участкам:</w:t>
            </w:r>
          </w:p>
        </w:tc>
        <w:tc>
          <w:tcPr>
            <w:tcW w:w="20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км</w:t>
            </w:r>
          </w:p>
        </w:tc>
      </w:tr>
      <w:tr w:rsidR="00535A82" w:rsidRPr="00CB238A" w:rsidTr="00535A82">
        <w:trPr>
          <w:trHeight w:val="227"/>
        </w:trPr>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Участок 1</w:t>
            </w:r>
          </w:p>
        </w:tc>
        <w:tc>
          <w:tcPr>
            <w:tcW w:w="1984" w:type="dxa"/>
            <w:vMerge w:val="restart"/>
            <w:tcBorders>
              <w:top w:val="single" w:sz="4" w:space="0" w:color="auto"/>
              <w:left w:val="single" w:sz="4" w:space="0" w:color="auto"/>
              <w:bottom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Стальной / Полиэтиленовый</w:t>
            </w:r>
          </w:p>
        </w:tc>
        <w:tc>
          <w:tcPr>
            <w:tcW w:w="1470" w:type="dxa"/>
            <w:gridSpan w:val="2"/>
            <w:vMerge w:val="restart"/>
            <w:tcBorders>
              <w:top w:val="single" w:sz="4" w:space="0" w:color="auto"/>
              <w:bottom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надземный / подземный</w:t>
            </w:r>
          </w:p>
        </w:tc>
        <w:tc>
          <w:tcPr>
            <w:tcW w:w="2925" w:type="dxa"/>
            <w:gridSpan w:val="2"/>
            <w:vMerge w:val="restart"/>
            <w:tcBorders>
              <w:top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(открытая прокладка) / (бестраншейная прокладка)</w:t>
            </w: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ind w:left="34"/>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Протяженность</w:t>
            </w:r>
          </w:p>
        </w:tc>
        <w:tc>
          <w:tcPr>
            <w:tcW w:w="2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км</w:t>
            </w:r>
          </w:p>
        </w:tc>
      </w:tr>
      <w:tr w:rsidR="00535A82" w:rsidRPr="00CB238A" w:rsidTr="00535A82">
        <w:trPr>
          <w:trHeight w:val="227"/>
        </w:trPr>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rsidR="00535A82" w:rsidRPr="00CB238A" w:rsidRDefault="00535A82" w:rsidP="00AB2772">
            <w:pPr>
              <w:spacing w:after="0" w:line="240" w:lineRule="auto"/>
              <w:rPr>
                <w:rFonts w:ascii="Times New Roman" w:eastAsia="Times New Roman" w:hAnsi="Times New Roman" w:cs="Times New Roman"/>
                <w:lang w:eastAsia="ru-RU"/>
              </w:rPr>
            </w:pPr>
          </w:p>
        </w:tc>
        <w:tc>
          <w:tcPr>
            <w:tcW w:w="1984" w:type="dxa"/>
            <w:vMerge/>
            <w:tcBorders>
              <w:left w:val="single" w:sz="4" w:space="0" w:color="auto"/>
              <w:bottom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1470" w:type="dxa"/>
            <w:gridSpan w:val="2"/>
            <w:vMerge/>
            <w:tcBorders>
              <w:bottom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2925" w:type="dxa"/>
            <w:gridSpan w:val="2"/>
            <w:vMerge/>
            <w:tcBorders>
              <w:bottom w:val="single" w:sz="4" w:space="0" w:color="auto"/>
              <w:right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Диаметр наружный</w:t>
            </w:r>
          </w:p>
        </w:tc>
        <w:tc>
          <w:tcPr>
            <w:tcW w:w="20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мм</w:t>
            </w:r>
          </w:p>
        </w:tc>
      </w:tr>
      <w:tr w:rsidR="00535A82" w:rsidRPr="00CB238A" w:rsidTr="00535A82">
        <w:trPr>
          <w:trHeight w:val="227"/>
        </w:trPr>
        <w:tc>
          <w:tcPr>
            <w:tcW w:w="1985" w:type="dxa"/>
            <w:gridSpan w:val="2"/>
            <w:vMerge w:val="restart"/>
            <w:tcBorders>
              <w:top w:val="single" w:sz="4" w:space="0" w:color="auto"/>
              <w:left w:val="single" w:sz="4" w:space="0" w:color="auto"/>
              <w:right w:val="single" w:sz="4" w:space="0" w:color="auto"/>
            </w:tcBorders>
            <w:shd w:val="clear" w:color="auto" w:fill="auto"/>
            <w:noWrap/>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Участок 2</w:t>
            </w:r>
          </w:p>
        </w:tc>
        <w:tc>
          <w:tcPr>
            <w:tcW w:w="1984" w:type="dxa"/>
            <w:vMerge w:val="restart"/>
            <w:tcBorders>
              <w:left w:val="single" w:sz="4" w:space="0" w:color="auto"/>
              <w:bottom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Стальной / Полиэтиленовый</w:t>
            </w:r>
          </w:p>
        </w:tc>
        <w:tc>
          <w:tcPr>
            <w:tcW w:w="1470" w:type="dxa"/>
            <w:gridSpan w:val="2"/>
            <w:vMerge w:val="restart"/>
            <w:tcBorders>
              <w:bottom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надземный / подземный</w:t>
            </w:r>
          </w:p>
        </w:tc>
        <w:tc>
          <w:tcPr>
            <w:tcW w:w="2925" w:type="dxa"/>
            <w:gridSpan w:val="2"/>
            <w:vMerge w:val="restart"/>
            <w:tcBorders>
              <w:bottom w:val="single" w:sz="4" w:space="0" w:color="auto"/>
              <w:right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(открытая прокладка) / (бестраншейная прокладка)</w:t>
            </w: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ind w:left="34"/>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Протяженность</w:t>
            </w:r>
          </w:p>
        </w:tc>
        <w:tc>
          <w:tcPr>
            <w:tcW w:w="20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км</w:t>
            </w:r>
          </w:p>
        </w:tc>
      </w:tr>
      <w:tr w:rsidR="00535A82" w:rsidRPr="00CB238A" w:rsidTr="00535A82">
        <w:trPr>
          <w:trHeight w:val="227"/>
        </w:trPr>
        <w:tc>
          <w:tcPr>
            <w:tcW w:w="1985" w:type="dxa"/>
            <w:gridSpan w:val="2"/>
            <w:vMerge/>
            <w:tcBorders>
              <w:left w:val="single" w:sz="4" w:space="0" w:color="auto"/>
              <w:bottom w:val="single" w:sz="4" w:space="0" w:color="auto"/>
              <w:right w:val="single" w:sz="4" w:space="0" w:color="auto"/>
            </w:tcBorders>
            <w:shd w:val="clear" w:color="auto" w:fill="auto"/>
            <w:noWrap/>
            <w:vAlign w:val="center"/>
          </w:tcPr>
          <w:p w:rsidR="00535A82" w:rsidRPr="00CB238A" w:rsidRDefault="00535A82" w:rsidP="00AB2772">
            <w:pPr>
              <w:spacing w:after="0" w:line="240" w:lineRule="auto"/>
              <w:rPr>
                <w:rFonts w:ascii="Times New Roman" w:eastAsia="Times New Roman" w:hAnsi="Times New Roman" w:cs="Times New Roman"/>
                <w:lang w:eastAsia="ru-RU"/>
              </w:rPr>
            </w:pPr>
          </w:p>
        </w:tc>
        <w:tc>
          <w:tcPr>
            <w:tcW w:w="1984" w:type="dxa"/>
            <w:vMerge/>
            <w:tcBorders>
              <w:left w:val="single" w:sz="4" w:space="0" w:color="auto"/>
              <w:bottom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1470" w:type="dxa"/>
            <w:gridSpan w:val="2"/>
            <w:vMerge/>
            <w:tcBorders>
              <w:bottom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2925" w:type="dxa"/>
            <w:gridSpan w:val="2"/>
            <w:vMerge/>
            <w:tcBorders>
              <w:bottom w:val="single" w:sz="4" w:space="0" w:color="auto"/>
              <w:right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Диаметр наружный</w:t>
            </w:r>
          </w:p>
        </w:tc>
        <w:tc>
          <w:tcPr>
            <w:tcW w:w="20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мм</w:t>
            </w:r>
          </w:p>
        </w:tc>
      </w:tr>
      <w:tr w:rsidR="00535A82" w:rsidRPr="00CB238A" w:rsidTr="00535A82">
        <w:trPr>
          <w:trHeight w:val="227"/>
        </w:trPr>
        <w:tc>
          <w:tcPr>
            <w:tcW w:w="1985" w:type="dxa"/>
            <w:gridSpan w:val="2"/>
            <w:vMerge w:val="restart"/>
            <w:tcBorders>
              <w:top w:val="single" w:sz="4" w:space="0" w:color="auto"/>
              <w:left w:val="single" w:sz="4" w:space="0" w:color="auto"/>
              <w:right w:val="single" w:sz="4" w:space="0" w:color="auto"/>
            </w:tcBorders>
            <w:shd w:val="clear" w:color="auto" w:fill="auto"/>
            <w:noWrap/>
            <w:vAlign w:val="center"/>
          </w:tcPr>
          <w:p w:rsidR="00535A82" w:rsidRPr="00CB238A" w:rsidRDefault="00535A82" w:rsidP="00AB2772">
            <w:pPr>
              <w:spacing w:after="0" w:line="240" w:lineRule="auto"/>
              <w:rPr>
                <w:rFonts w:ascii="Times New Roman" w:eastAsia="Times New Roman" w:hAnsi="Times New Roman" w:cs="Times New Roman"/>
                <w:lang w:val="en-US" w:eastAsia="ru-RU"/>
              </w:rPr>
            </w:pPr>
            <w:r w:rsidRPr="00CB238A">
              <w:rPr>
                <w:rFonts w:ascii="Times New Roman" w:eastAsia="Times New Roman" w:hAnsi="Times New Roman" w:cs="Times New Roman"/>
                <w:lang w:eastAsia="ru-RU"/>
              </w:rPr>
              <w:t xml:space="preserve">Участок </w:t>
            </w:r>
            <w:r w:rsidRPr="00CB238A">
              <w:rPr>
                <w:rFonts w:ascii="Times New Roman" w:eastAsia="Times New Roman" w:hAnsi="Times New Roman" w:cs="Times New Roman"/>
                <w:lang w:val="en-US" w:eastAsia="ru-RU"/>
              </w:rPr>
              <w:t>N</w:t>
            </w:r>
          </w:p>
        </w:tc>
        <w:tc>
          <w:tcPr>
            <w:tcW w:w="1984" w:type="dxa"/>
            <w:vMerge w:val="restart"/>
            <w:tcBorders>
              <w:left w:val="single" w:sz="4" w:space="0" w:color="auto"/>
              <w:bottom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Стальной / Полиэтиленовый</w:t>
            </w:r>
          </w:p>
        </w:tc>
        <w:tc>
          <w:tcPr>
            <w:tcW w:w="1470" w:type="dxa"/>
            <w:gridSpan w:val="2"/>
            <w:vMerge w:val="restart"/>
            <w:tcBorders>
              <w:bottom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надземный / подземный</w:t>
            </w:r>
          </w:p>
        </w:tc>
        <w:tc>
          <w:tcPr>
            <w:tcW w:w="2925" w:type="dxa"/>
            <w:gridSpan w:val="2"/>
            <w:vMerge w:val="restart"/>
            <w:tcBorders>
              <w:bottom w:val="single" w:sz="4" w:space="0" w:color="auto"/>
              <w:right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(открытая прокладка) / (бестраншейная прокладка)</w:t>
            </w: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ind w:left="34"/>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Протяженность</w:t>
            </w:r>
          </w:p>
        </w:tc>
        <w:tc>
          <w:tcPr>
            <w:tcW w:w="20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км</w:t>
            </w:r>
          </w:p>
        </w:tc>
      </w:tr>
      <w:tr w:rsidR="00535A82" w:rsidRPr="00CB238A" w:rsidTr="00535A82">
        <w:trPr>
          <w:trHeight w:val="227"/>
        </w:trPr>
        <w:tc>
          <w:tcPr>
            <w:tcW w:w="1985" w:type="dxa"/>
            <w:gridSpan w:val="2"/>
            <w:vMerge/>
            <w:tcBorders>
              <w:left w:val="single" w:sz="4" w:space="0" w:color="auto"/>
              <w:bottom w:val="single" w:sz="4" w:space="0" w:color="auto"/>
              <w:right w:val="single" w:sz="4" w:space="0" w:color="auto"/>
            </w:tcBorders>
            <w:shd w:val="clear" w:color="auto" w:fill="auto"/>
            <w:noWrap/>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1984" w:type="dxa"/>
            <w:vMerge/>
            <w:tcBorders>
              <w:left w:val="single" w:sz="4" w:space="0" w:color="auto"/>
              <w:bottom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1470" w:type="dxa"/>
            <w:gridSpan w:val="2"/>
            <w:vMerge/>
            <w:tcBorders>
              <w:bottom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2925" w:type="dxa"/>
            <w:gridSpan w:val="2"/>
            <w:vMerge/>
            <w:tcBorders>
              <w:bottom w:val="single" w:sz="4" w:space="0" w:color="auto"/>
              <w:right w:val="single" w:sz="4" w:space="0" w:color="auto"/>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lang w:eastAsia="ru-RU"/>
              </w:rPr>
            </w:pP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Диаметр наружный</w:t>
            </w:r>
          </w:p>
        </w:tc>
        <w:tc>
          <w:tcPr>
            <w:tcW w:w="20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мм</w:t>
            </w:r>
          </w:p>
        </w:tc>
      </w:tr>
      <w:tr w:rsidR="00535A82" w:rsidRPr="00CB238A" w:rsidTr="00535A82">
        <w:trPr>
          <w:trHeight w:val="300"/>
        </w:trPr>
        <w:tc>
          <w:tcPr>
            <w:tcW w:w="1095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Количество фактических подключений (технологических присоединений):</w:t>
            </w:r>
          </w:p>
        </w:tc>
        <w:tc>
          <w:tcPr>
            <w:tcW w:w="208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nil"/>
              <w:left w:val="nil"/>
              <w:bottom w:val="single" w:sz="4" w:space="0" w:color="auto"/>
              <w:right w:val="single" w:sz="4" w:space="0" w:color="auto"/>
            </w:tcBorders>
            <w:shd w:val="clear" w:color="auto" w:fill="auto"/>
            <w:noWrap/>
            <w:vAlign w:val="bottom"/>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r w:rsidRPr="00CB238A">
              <w:rPr>
                <w:rFonts w:ascii="Times New Roman" w:eastAsia="Times New Roman" w:hAnsi="Times New Roman" w:cs="Times New Roman"/>
                <w:lang w:eastAsia="ru-RU"/>
              </w:rPr>
              <w:t>ед.</w:t>
            </w:r>
          </w:p>
        </w:tc>
      </w:tr>
      <w:tr w:rsidR="00535A82" w:rsidRPr="00CB238A" w:rsidTr="00535A82">
        <w:trPr>
          <w:trHeight w:val="165"/>
        </w:trPr>
        <w:tc>
          <w:tcPr>
            <w:tcW w:w="851"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lang w:eastAsia="ru-RU"/>
              </w:rPr>
            </w:pPr>
          </w:p>
        </w:tc>
        <w:tc>
          <w:tcPr>
            <w:tcW w:w="6714" w:type="dxa"/>
            <w:gridSpan w:val="5"/>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508" w:type="dxa"/>
            <w:gridSpan w:val="2"/>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260"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p>
        </w:tc>
        <w:tc>
          <w:tcPr>
            <w:tcW w:w="1819"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p>
        </w:tc>
      </w:tr>
      <w:tr w:rsidR="00535A82" w:rsidRPr="00CB238A" w:rsidTr="00535A82">
        <w:trPr>
          <w:trHeight w:val="199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п/п</w:t>
            </w:r>
          </w:p>
        </w:tc>
        <w:tc>
          <w:tcPr>
            <w:tcW w:w="8222" w:type="dxa"/>
            <w:gridSpan w:val="7"/>
            <w:tcBorders>
              <w:top w:val="single" w:sz="4" w:space="0" w:color="auto"/>
              <w:left w:val="nil"/>
              <w:bottom w:val="single" w:sz="4" w:space="0" w:color="auto"/>
              <w:right w:val="single" w:sz="4" w:space="0" w:color="auto"/>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Единица измерения </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strike/>
                <w:sz w:val="20"/>
                <w:szCs w:val="20"/>
                <w:lang w:eastAsia="ru-RU"/>
              </w:rPr>
            </w:pPr>
            <w:r w:rsidRPr="00CB238A">
              <w:rPr>
                <w:rFonts w:ascii="Times New Roman" w:hAnsi="Times New Roman" w:cs="Times New Roman"/>
                <w:sz w:val="20"/>
                <w:szCs w:val="20"/>
              </w:rPr>
              <w:t>Количество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Укрупненный норматив цен строительства/ Сметный норматив</w:t>
            </w:r>
          </w:p>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(в </w:t>
            </w:r>
            <w:proofErr w:type="spellStart"/>
            <w:r w:rsidRPr="00CB238A">
              <w:rPr>
                <w:rFonts w:ascii="Times New Roman" w:eastAsia="Times New Roman" w:hAnsi="Times New Roman" w:cs="Times New Roman"/>
                <w:sz w:val="20"/>
                <w:szCs w:val="20"/>
                <w:lang w:eastAsia="ru-RU"/>
              </w:rPr>
              <w:t>т.ч</w:t>
            </w:r>
            <w:proofErr w:type="spellEnd"/>
            <w:r w:rsidRPr="00CB238A">
              <w:rPr>
                <w:rFonts w:ascii="Times New Roman" w:eastAsia="Times New Roman" w:hAnsi="Times New Roman" w:cs="Times New Roman"/>
                <w:sz w:val="20"/>
                <w:szCs w:val="20"/>
                <w:lang w:eastAsia="ru-RU"/>
              </w:rPr>
              <w:t>. НДС 20%)</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Предварительный размер платы за технологическое присоединение по индивидуальному проекту (в </w:t>
            </w:r>
            <w:proofErr w:type="spellStart"/>
            <w:r w:rsidRPr="00CB238A">
              <w:rPr>
                <w:rFonts w:ascii="Times New Roman" w:eastAsia="Times New Roman" w:hAnsi="Times New Roman" w:cs="Times New Roman"/>
                <w:sz w:val="20"/>
                <w:szCs w:val="20"/>
                <w:lang w:eastAsia="ru-RU"/>
              </w:rPr>
              <w:t>т.ч</w:t>
            </w:r>
            <w:proofErr w:type="spellEnd"/>
            <w:r w:rsidRPr="00CB238A">
              <w:rPr>
                <w:rFonts w:ascii="Times New Roman" w:eastAsia="Times New Roman" w:hAnsi="Times New Roman" w:cs="Times New Roman"/>
                <w:sz w:val="20"/>
                <w:szCs w:val="20"/>
                <w:lang w:eastAsia="ru-RU"/>
              </w:rPr>
              <w:t>. НДС 20%)</w:t>
            </w:r>
          </w:p>
        </w:tc>
      </w:tr>
      <w:tr w:rsidR="00535A82" w:rsidRPr="00CB238A" w:rsidTr="00535A82">
        <w:trPr>
          <w:trHeight w:val="14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1</w:t>
            </w:r>
          </w:p>
        </w:tc>
        <w:tc>
          <w:tcPr>
            <w:tcW w:w="8222" w:type="dxa"/>
            <w:gridSpan w:val="7"/>
            <w:tcBorders>
              <w:top w:val="single" w:sz="4" w:space="0" w:color="auto"/>
              <w:left w:val="nil"/>
              <w:bottom w:val="single" w:sz="4" w:space="0" w:color="auto"/>
              <w:right w:val="single" w:sz="4" w:space="0" w:color="auto"/>
            </w:tcBorders>
            <w:shd w:val="clear" w:color="auto" w:fill="auto"/>
            <w:vAlign w:val="bottom"/>
          </w:tcPr>
          <w:p w:rsidR="00535A82" w:rsidRPr="00CB238A" w:rsidRDefault="00535A82" w:rsidP="00AB2772">
            <w:pPr>
              <w:rPr>
                <w:rFonts w:ascii="Times New Roman" w:hAnsi="Times New Roman" w:cs="Times New Roman"/>
                <w:color w:val="2F75B5"/>
                <w:sz w:val="20"/>
                <w:szCs w:val="20"/>
              </w:rPr>
            </w:pPr>
            <w:r w:rsidRPr="00CB238A">
              <w:rPr>
                <w:rFonts w:ascii="Times New Roman" w:hAnsi="Times New Roman" w:cs="Times New Roman"/>
                <w:color w:val="2F75B5"/>
                <w:sz w:val="20"/>
                <w:szCs w:val="20"/>
              </w:rPr>
              <w:t>Разработка и прохождение экспертизы проекта газоснабжения (по сметному расчету)</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руб./ед.</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819" w:type="dxa"/>
            <w:tcBorders>
              <w:top w:val="single" w:sz="4" w:space="0" w:color="auto"/>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color w:val="FF0000"/>
                <w:sz w:val="20"/>
                <w:szCs w:val="20"/>
              </w:rPr>
            </w:pPr>
            <w:r w:rsidRPr="00CB238A">
              <w:rPr>
                <w:rFonts w:ascii="Times New Roman" w:hAnsi="Times New Roman" w:cs="Times New Roman"/>
                <w:color w:val="FF0000"/>
                <w:sz w:val="20"/>
                <w:szCs w:val="20"/>
              </w:rPr>
              <w:t>0,00</w:t>
            </w:r>
          </w:p>
        </w:tc>
      </w:tr>
      <w:tr w:rsidR="00535A82" w:rsidRPr="00CB238A" w:rsidTr="00535A82">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2</w:t>
            </w:r>
          </w:p>
        </w:tc>
        <w:tc>
          <w:tcPr>
            <w:tcW w:w="8222" w:type="dxa"/>
            <w:gridSpan w:val="7"/>
            <w:tcBorders>
              <w:top w:val="single" w:sz="4" w:space="0" w:color="auto"/>
              <w:left w:val="nil"/>
              <w:bottom w:val="single" w:sz="4" w:space="0" w:color="auto"/>
              <w:right w:val="single" w:sz="4" w:space="0" w:color="auto"/>
            </w:tcBorders>
            <w:shd w:val="clear" w:color="auto" w:fill="auto"/>
            <w:vAlign w:val="bottom"/>
          </w:tcPr>
          <w:p w:rsidR="00535A82" w:rsidRPr="00CB238A" w:rsidRDefault="00535A82" w:rsidP="00AB2772">
            <w:pPr>
              <w:rPr>
                <w:rFonts w:ascii="Times New Roman" w:hAnsi="Times New Roman" w:cs="Times New Roman"/>
                <w:color w:val="2F75B5"/>
                <w:sz w:val="20"/>
                <w:szCs w:val="20"/>
              </w:rPr>
            </w:pPr>
            <w:r w:rsidRPr="00CB238A">
              <w:rPr>
                <w:rFonts w:ascii="Times New Roman" w:hAnsi="Times New Roman" w:cs="Times New Roman"/>
                <w:color w:val="2F75B5"/>
                <w:sz w:val="20"/>
                <w:szCs w:val="20"/>
              </w:rPr>
              <w:t>СМР (позиция из Приказа)</w:t>
            </w:r>
          </w:p>
        </w:tc>
        <w:tc>
          <w:tcPr>
            <w:tcW w:w="1134"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руб./км</w:t>
            </w:r>
          </w:p>
        </w:tc>
        <w:tc>
          <w:tcPr>
            <w:tcW w:w="1276" w:type="dxa"/>
            <w:gridSpan w:val="3"/>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81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0,00</w:t>
            </w:r>
          </w:p>
        </w:tc>
      </w:tr>
      <w:tr w:rsidR="00535A82" w:rsidRPr="00CB238A" w:rsidTr="00535A82">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w:t>
            </w:r>
          </w:p>
        </w:tc>
        <w:tc>
          <w:tcPr>
            <w:tcW w:w="8222" w:type="dxa"/>
            <w:gridSpan w:val="7"/>
            <w:tcBorders>
              <w:top w:val="single" w:sz="4" w:space="0" w:color="auto"/>
              <w:left w:val="nil"/>
              <w:bottom w:val="single" w:sz="4" w:space="0" w:color="auto"/>
              <w:right w:val="single" w:sz="4" w:space="0" w:color="auto"/>
            </w:tcBorders>
            <w:shd w:val="clear" w:color="auto" w:fill="auto"/>
            <w:vAlign w:val="bottom"/>
          </w:tcPr>
          <w:p w:rsidR="00535A82" w:rsidRPr="00CB238A" w:rsidRDefault="00535A82" w:rsidP="00AB2772">
            <w:pPr>
              <w:rPr>
                <w:rFonts w:ascii="Times New Roman" w:hAnsi="Times New Roman" w:cs="Times New Roman"/>
                <w:color w:val="2F75B5"/>
                <w:sz w:val="20"/>
                <w:szCs w:val="20"/>
              </w:rPr>
            </w:pPr>
            <w:r w:rsidRPr="00CB238A">
              <w:rPr>
                <w:rFonts w:ascii="Times New Roman" w:hAnsi="Times New Roman" w:cs="Times New Roman"/>
                <w:color w:val="2F75B5"/>
                <w:sz w:val="20"/>
                <w:szCs w:val="20"/>
              </w:rPr>
              <w:t>СМР ГРП.  (позиция из Приказа)</w:t>
            </w:r>
          </w:p>
        </w:tc>
        <w:tc>
          <w:tcPr>
            <w:tcW w:w="1134"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руб./м3</w:t>
            </w:r>
          </w:p>
        </w:tc>
        <w:tc>
          <w:tcPr>
            <w:tcW w:w="1276" w:type="dxa"/>
            <w:gridSpan w:val="3"/>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81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0,00</w:t>
            </w:r>
          </w:p>
        </w:tc>
      </w:tr>
      <w:tr w:rsidR="00535A82" w:rsidRPr="00CB238A" w:rsidTr="00535A82">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w:t>
            </w:r>
          </w:p>
        </w:tc>
        <w:tc>
          <w:tcPr>
            <w:tcW w:w="8222" w:type="dxa"/>
            <w:gridSpan w:val="7"/>
            <w:tcBorders>
              <w:top w:val="single" w:sz="4" w:space="0" w:color="auto"/>
              <w:left w:val="nil"/>
              <w:bottom w:val="single" w:sz="4" w:space="0" w:color="auto"/>
              <w:right w:val="single" w:sz="4" w:space="0" w:color="auto"/>
            </w:tcBorders>
            <w:shd w:val="clear" w:color="auto" w:fill="auto"/>
            <w:vAlign w:val="bottom"/>
          </w:tcPr>
          <w:p w:rsidR="00535A82" w:rsidRPr="00CB238A" w:rsidRDefault="00535A82" w:rsidP="00AB2772">
            <w:pPr>
              <w:rPr>
                <w:rFonts w:ascii="Times New Roman" w:hAnsi="Times New Roman" w:cs="Times New Roman"/>
                <w:color w:val="2F75B5"/>
                <w:sz w:val="20"/>
                <w:szCs w:val="20"/>
              </w:rPr>
            </w:pPr>
            <w:r w:rsidRPr="00CB238A">
              <w:rPr>
                <w:rFonts w:ascii="Times New Roman" w:hAnsi="Times New Roman" w:cs="Times New Roman"/>
                <w:color w:val="2F75B5"/>
                <w:sz w:val="20"/>
                <w:szCs w:val="20"/>
              </w:rPr>
              <w:t>Мониторинг ТУ (позиция из Приказа)</w:t>
            </w:r>
          </w:p>
        </w:tc>
        <w:tc>
          <w:tcPr>
            <w:tcW w:w="1134"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руб./ед.</w:t>
            </w:r>
          </w:p>
        </w:tc>
        <w:tc>
          <w:tcPr>
            <w:tcW w:w="1276" w:type="dxa"/>
            <w:gridSpan w:val="3"/>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 </w:t>
            </w:r>
          </w:p>
        </w:tc>
        <w:tc>
          <w:tcPr>
            <w:tcW w:w="1819" w:type="dxa"/>
            <w:tcBorders>
              <w:top w:val="nil"/>
              <w:left w:val="nil"/>
              <w:bottom w:val="single" w:sz="4" w:space="0" w:color="auto"/>
              <w:right w:val="single" w:sz="4" w:space="0" w:color="auto"/>
            </w:tcBorders>
            <w:shd w:val="clear" w:color="auto" w:fill="auto"/>
            <w:noWrap/>
            <w:vAlign w:val="bottom"/>
          </w:tcPr>
          <w:p w:rsidR="00535A82" w:rsidRPr="00CB238A" w:rsidRDefault="00535A82" w:rsidP="00AB2772">
            <w:pPr>
              <w:jc w:val="center"/>
              <w:rPr>
                <w:rFonts w:ascii="Times New Roman" w:hAnsi="Times New Roman" w:cs="Times New Roman"/>
                <w:sz w:val="20"/>
                <w:szCs w:val="20"/>
              </w:rPr>
            </w:pPr>
            <w:r w:rsidRPr="00CB238A">
              <w:rPr>
                <w:rFonts w:ascii="Times New Roman" w:hAnsi="Times New Roman" w:cs="Times New Roman"/>
                <w:sz w:val="20"/>
                <w:szCs w:val="20"/>
              </w:rPr>
              <w:t>0,00</w:t>
            </w:r>
          </w:p>
        </w:tc>
      </w:tr>
      <w:tr w:rsidR="00535A82" w:rsidRPr="00CB238A" w:rsidTr="00535A82">
        <w:trPr>
          <w:trHeight w:val="483"/>
        </w:trPr>
        <w:tc>
          <w:tcPr>
            <w:tcW w:w="11483"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 xml:space="preserve">Итого предварительный размер платы за технологическое присоединение по индивидуальному проекту (в </w:t>
            </w:r>
            <w:proofErr w:type="spellStart"/>
            <w:r w:rsidRPr="00CB238A">
              <w:rPr>
                <w:rFonts w:ascii="Times New Roman" w:eastAsia="Times New Roman" w:hAnsi="Times New Roman" w:cs="Times New Roman"/>
                <w:b/>
                <w:bCs/>
                <w:sz w:val="24"/>
                <w:szCs w:val="24"/>
                <w:lang w:eastAsia="ru-RU"/>
              </w:rPr>
              <w:t>т.ч</w:t>
            </w:r>
            <w:proofErr w:type="spellEnd"/>
            <w:r w:rsidRPr="00CB238A">
              <w:rPr>
                <w:rFonts w:ascii="Times New Roman" w:eastAsia="Times New Roman" w:hAnsi="Times New Roman" w:cs="Times New Roman"/>
                <w:b/>
                <w:bCs/>
                <w:sz w:val="24"/>
                <w:szCs w:val="24"/>
                <w:lang w:eastAsia="ru-RU"/>
              </w:rPr>
              <w:t xml:space="preserve">. НДС 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0,00</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0,00</w:t>
            </w:r>
          </w:p>
        </w:tc>
      </w:tr>
      <w:tr w:rsidR="00535A82" w:rsidRPr="00CB238A" w:rsidTr="00535A82">
        <w:trPr>
          <w:trHeight w:val="300"/>
        </w:trPr>
        <w:tc>
          <w:tcPr>
            <w:tcW w:w="11483"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35A82" w:rsidRPr="00CB238A" w:rsidRDefault="00535A82" w:rsidP="00AB2772">
            <w:pPr>
              <w:spacing w:after="0" w:line="240" w:lineRule="auto"/>
              <w:jc w:val="right"/>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xml:space="preserve"> НДС 20%</w:t>
            </w:r>
          </w:p>
        </w:tc>
        <w:tc>
          <w:tcPr>
            <w:tcW w:w="1559" w:type="dxa"/>
            <w:tcBorders>
              <w:top w:val="nil"/>
              <w:left w:val="nil"/>
              <w:bottom w:val="single" w:sz="4" w:space="0" w:color="auto"/>
              <w:right w:val="single" w:sz="4" w:space="0" w:color="auto"/>
            </w:tcBorders>
            <w:shd w:val="clear" w:color="auto" w:fill="auto"/>
            <w:vAlign w:val="center"/>
            <w:hideMark/>
          </w:tcPr>
          <w:p w:rsidR="00535A82" w:rsidRPr="00CB238A" w:rsidRDefault="00535A82" w:rsidP="00AB2772">
            <w:pPr>
              <w:spacing w:after="0" w:line="240" w:lineRule="auto"/>
              <w:jc w:val="right"/>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w:t>
            </w:r>
          </w:p>
        </w:tc>
        <w:tc>
          <w:tcPr>
            <w:tcW w:w="1819" w:type="dxa"/>
            <w:tcBorders>
              <w:top w:val="single" w:sz="4" w:space="0" w:color="auto"/>
              <w:left w:val="nil"/>
              <w:bottom w:val="single" w:sz="4" w:space="0" w:color="auto"/>
              <w:right w:val="single" w:sz="4" w:space="0" w:color="auto"/>
            </w:tcBorders>
            <w:shd w:val="clear" w:color="auto" w:fill="auto"/>
            <w:noWrap/>
            <w:vAlign w:val="center"/>
            <w:hideMark/>
          </w:tcPr>
          <w:p w:rsidR="00535A82" w:rsidRPr="00CB238A" w:rsidRDefault="00535A82" w:rsidP="00AB2772">
            <w:pPr>
              <w:spacing w:after="0" w:line="240" w:lineRule="auto"/>
              <w:jc w:val="center"/>
              <w:rPr>
                <w:rFonts w:ascii="Times New Roman" w:eastAsia="Times New Roman" w:hAnsi="Times New Roman" w:cs="Times New Roman"/>
                <w:sz w:val="30"/>
                <w:szCs w:val="30"/>
                <w:lang w:eastAsia="ru-RU"/>
              </w:rPr>
            </w:pPr>
            <w:r w:rsidRPr="00CB238A">
              <w:rPr>
                <w:rFonts w:ascii="Times New Roman" w:eastAsia="Times New Roman" w:hAnsi="Times New Roman" w:cs="Times New Roman"/>
                <w:sz w:val="30"/>
                <w:szCs w:val="30"/>
                <w:lang w:eastAsia="ru-RU"/>
              </w:rPr>
              <w:t>0,00</w:t>
            </w:r>
          </w:p>
        </w:tc>
      </w:tr>
      <w:tr w:rsidR="00535A82" w:rsidRPr="00CB238A" w:rsidTr="00535A82">
        <w:trPr>
          <w:trHeight w:val="510"/>
        </w:trPr>
        <w:tc>
          <w:tcPr>
            <w:tcW w:w="851" w:type="dxa"/>
            <w:tcBorders>
              <w:top w:val="nil"/>
              <w:left w:val="nil"/>
              <w:bottom w:val="nil"/>
              <w:right w:val="nil"/>
            </w:tcBorders>
            <w:shd w:val="clear" w:color="auto" w:fill="auto"/>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w:t>
            </w:r>
          </w:p>
        </w:tc>
        <w:tc>
          <w:tcPr>
            <w:tcW w:w="14010" w:type="dxa"/>
            <w:gridSpan w:val="13"/>
            <w:tcBorders>
              <w:top w:val="nil"/>
              <w:left w:val="nil"/>
              <w:bottom w:val="nil"/>
              <w:right w:val="nil"/>
            </w:tcBorders>
            <w:shd w:val="clear" w:color="auto" w:fill="auto"/>
            <w:vAlign w:val="bottom"/>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Перечень Заявителей и объектов капитального строительства Заявителей, подлежащих подключению – заполняется в случае подачи коллективной заявки на подключение (технологическое присоединение)</w:t>
            </w:r>
          </w:p>
        </w:tc>
      </w:tr>
      <w:tr w:rsidR="00535A82" w:rsidRPr="00CB238A" w:rsidTr="00535A82">
        <w:trPr>
          <w:trHeight w:val="150"/>
        </w:trPr>
        <w:tc>
          <w:tcPr>
            <w:tcW w:w="851"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6714" w:type="dxa"/>
            <w:gridSpan w:val="5"/>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508" w:type="dxa"/>
            <w:gridSpan w:val="2"/>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260"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016" w:type="dxa"/>
            <w:gridSpan w:val="2"/>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559"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c>
          <w:tcPr>
            <w:tcW w:w="1819" w:type="dxa"/>
            <w:tcBorders>
              <w:top w:val="nil"/>
              <w:left w:val="nil"/>
              <w:bottom w:val="nil"/>
              <w:right w:val="nil"/>
            </w:tcBorders>
            <w:shd w:val="clear" w:color="auto" w:fill="auto"/>
            <w:noWrap/>
            <w:vAlign w:val="center"/>
            <w:hideMark/>
          </w:tcPr>
          <w:p w:rsidR="00535A82" w:rsidRPr="00CB238A" w:rsidRDefault="00535A82" w:rsidP="00AB2772">
            <w:pPr>
              <w:spacing w:after="0" w:line="240" w:lineRule="auto"/>
              <w:rPr>
                <w:rFonts w:ascii="Times New Roman" w:eastAsia="Times New Roman" w:hAnsi="Times New Roman" w:cs="Times New Roman"/>
                <w:sz w:val="20"/>
                <w:szCs w:val="20"/>
                <w:lang w:eastAsia="ru-RU"/>
              </w:rPr>
            </w:pPr>
          </w:p>
        </w:tc>
      </w:tr>
    </w:tbl>
    <w:p w:rsidR="000F6129" w:rsidRPr="00CB238A" w:rsidRDefault="000F6129" w:rsidP="000F6129">
      <w:pPr>
        <w:pStyle w:val="ConsPlusNonformat"/>
        <w:jc w:val="center"/>
        <w:rPr>
          <w:rFonts w:ascii="Times New Roman" w:hAnsi="Times New Roman" w:cs="Times New Roman"/>
          <w:b/>
          <w:sz w:val="28"/>
          <w:szCs w:val="28"/>
        </w:rPr>
      </w:pPr>
      <w:r w:rsidRPr="00CB238A">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Исполнитель</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Заявитель (уполномоченный представитель)</w:t>
            </w:r>
          </w:p>
        </w:tc>
      </w:tr>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 xml:space="preserve">(должность лица, действующего </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w:t>
            </w:r>
            <w:r w:rsidRPr="00CB238A">
              <w:rPr>
                <w:rFonts w:ascii="Times New Roman" w:hAnsi="Times New Roman" w:cs="Times New Roman"/>
                <w:sz w:val="18"/>
                <w:szCs w:val="18"/>
              </w:rPr>
              <w:t>должность – для заявителя юр. лица</w:t>
            </w:r>
            <w:r w:rsidRPr="00CB238A">
              <w:rPr>
                <w:rFonts w:ascii="Times New Roman" w:hAnsi="Times New Roman" w:cs="Times New Roman"/>
                <w:sz w:val="28"/>
                <w:szCs w:val="28"/>
              </w:rPr>
              <w:t>)</w:t>
            </w:r>
          </w:p>
        </w:tc>
      </w:tr>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(фамилия, имя, отчество заявителя)</w:t>
            </w:r>
          </w:p>
        </w:tc>
      </w:tr>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(подпись)</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(подпись)</w:t>
            </w:r>
          </w:p>
        </w:tc>
      </w:tr>
    </w:tbl>
    <w:p w:rsidR="000F6129" w:rsidRPr="00CB238A" w:rsidRDefault="000F6129" w:rsidP="000F6129">
      <w:pPr>
        <w:pStyle w:val="ConsPlusNormal"/>
        <w:jc w:val="right"/>
        <w:rPr>
          <w:rFonts w:ascii="Times New Roman" w:hAnsi="Times New Roman" w:cs="Times New Roman"/>
        </w:rPr>
      </w:pPr>
    </w:p>
    <w:p w:rsidR="000F6129" w:rsidRPr="00CB238A" w:rsidRDefault="000F6129" w:rsidP="000F6129">
      <w:pPr>
        <w:rPr>
          <w:rFonts w:ascii="Times New Roman" w:eastAsia="Times New Roman" w:hAnsi="Times New Roman" w:cs="Times New Roman"/>
          <w:b/>
          <w:sz w:val="24"/>
          <w:szCs w:val="24"/>
          <w:lang w:eastAsia="ru-RU"/>
        </w:rPr>
      </w:pPr>
      <w:r w:rsidRPr="00CB238A">
        <w:rPr>
          <w:rFonts w:ascii="Times New Roman" w:hAnsi="Times New Roman" w:cs="Times New Roman"/>
        </w:rPr>
        <w:br w:type="page"/>
      </w:r>
      <w:r w:rsidRPr="00CB238A">
        <w:rPr>
          <w:rFonts w:ascii="Times New Roman" w:eastAsia="Times New Roman" w:hAnsi="Times New Roman" w:cs="Times New Roman"/>
          <w:b/>
          <w:sz w:val="24"/>
          <w:szCs w:val="24"/>
          <w:lang w:eastAsia="ru-RU"/>
        </w:rPr>
        <w:lastRenderedPageBreak/>
        <w:t>Перечень Заявителей и объектов капитального строительства Заявителей, подлежащих подключению</w:t>
      </w:r>
    </w:p>
    <w:p w:rsidR="000F6129" w:rsidRPr="00CB238A" w:rsidRDefault="000F6129" w:rsidP="000F6129">
      <w:pPr>
        <w:spacing w:after="0" w:line="240" w:lineRule="auto"/>
        <w:jc w:val="center"/>
        <w:rPr>
          <w:rFonts w:ascii="Times New Roman" w:eastAsia="Times New Roman" w:hAnsi="Times New Roman" w:cs="Times New Roman"/>
          <w:b/>
          <w:bCs/>
          <w:sz w:val="24"/>
          <w:szCs w:val="24"/>
          <w:lang w:eastAsia="ru-RU"/>
        </w:rPr>
      </w:pPr>
    </w:p>
    <w:tbl>
      <w:tblPr>
        <w:tblW w:w="159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90"/>
        <w:gridCol w:w="1572"/>
        <w:gridCol w:w="1437"/>
        <w:gridCol w:w="1596"/>
        <w:gridCol w:w="2192"/>
        <w:gridCol w:w="2136"/>
        <w:gridCol w:w="2365"/>
        <w:gridCol w:w="2236"/>
      </w:tblGrid>
      <w:tr w:rsidR="000F6129" w:rsidRPr="00CB238A" w:rsidTr="009A4B45">
        <w:tc>
          <w:tcPr>
            <w:tcW w:w="560"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 п/п</w:t>
            </w:r>
          </w:p>
        </w:tc>
        <w:tc>
          <w:tcPr>
            <w:tcW w:w="1890"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Ф.И.О.</w:t>
            </w:r>
          </w:p>
        </w:tc>
        <w:tc>
          <w:tcPr>
            <w:tcW w:w="1572"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Паспортные данные (серия, номер, дата выдачи, кем выдан)</w:t>
            </w:r>
          </w:p>
        </w:tc>
        <w:tc>
          <w:tcPr>
            <w:tcW w:w="1437"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Дата и место рождения</w:t>
            </w:r>
          </w:p>
        </w:tc>
        <w:tc>
          <w:tcPr>
            <w:tcW w:w="1596"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 xml:space="preserve">Адрес регистрации </w:t>
            </w:r>
          </w:p>
        </w:tc>
        <w:tc>
          <w:tcPr>
            <w:tcW w:w="2192" w:type="dxa"/>
            <w:shd w:val="clear" w:color="auto" w:fill="auto"/>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p>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p>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Адрес для направления корреспонденции, контактный телефон</w:t>
            </w:r>
          </w:p>
        </w:tc>
        <w:tc>
          <w:tcPr>
            <w:tcW w:w="2136"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Наименование и местоположение объекта газификации</w:t>
            </w:r>
          </w:p>
        </w:tc>
        <w:tc>
          <w:tcPr>
            <w:tcW w:w="2365"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Заявленная максимальная мощность газоиспользующего оборудования/ максимальный часовой расход газа, м3/ч</w:t>
            </w:r>
          </w:p>
        </w:tc>
        <w:tc>
          <w:tcPr>
            <w:tcW w:w="2236" w:type="dxa"/>
            <w:shd w:val="clear" w:color="auto" w:fill="auto"/>
            <w:vAlign w:val="center"/>
          </w:tcPr>
          <w:p w:rsidR="000F6129" w:rsidRPr="00CB238A" w:rsidRDefault="000F6129" w:rsidP="009A4B45">
            <w:pPr>
              <w:spacing w:after="0" w:line="240" w:lineRule="auto"/>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Предварительный размер платы, подлежащий внесению Заявителем, руб. с НДС</w:t>
            </w: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r w:rsidR="000F6129" w:rsidRPr="00CB238A" w:rsidTr="009A4B45">
        <w:tc>
          <w:tcPr>
            <w:tcW w:w="56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0F6129" w:rsidRPr="00CB238A" w:rsidRDefault="000F6129" w:rsidP="009A4B45">
            <w:pPr>
              <w:spacing w:after="0" w:line="240" w:lineRule="auto"/>
              <w:jc w:val="both"/>
              <w:rPr>
                <w:rFonts w:ascii="Times New Roman" w:eastAsia="Times New Roman" w:hAnsi="Times New Roman" w:cs="Times New Roman"/>
                <w:b/>
                <w:bCs/>
                <w:sz w:val="24"/>
                <w:szCs w:val="24"/>
                <w:lang w:eastAsia="ru-RU"/>
              </w:rPr>
            </w:pPr>
          </w:p>
        </w:tc>
      </w:tr>
    </w:tbl>
    <w:p w:rsidR="000F6129" w:rsidRPr="00CB238A" w:rsidRDefault="000F6129" w:rsidP="000F6129">
      <w:pPr>
        <w:pStyle w:val="ConsPlusNonformat"/>
        <w:jc w:val="both"/>
        <w:rPr>
          <w:rFonts w:ascii="Times New Roman" w:hAnsi="Times New Roman" w:cs="Times New Roman"/>
          <w:sz w:val="28"/>
          <w:szCs w:val="28"/>
        </w:rPr>
      </w:pPr>
    </w:p>
    <w:p w:rsidR="000F6129" w:rsidRPr="00CB238A" w:rsidRDefault="000F6129" w:rsidP="000F6129">
      <w:pPr>
        <w:pStyle w:val="ConsPlusNonformat"/>
        <w:jc w:val="both"/>
        <w:rPr>
          <w:rFonts w:ascii="Times New Roman" w:hAnsi="Times New Roman" w:cs="Times New Roman"/>
          <w:sz w:val="28"/>
          <w:szCs w:val="28"/>
        </w:rPr>
      </w:pP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Исполнитель</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Уполномоченный представитель</w:t>
            </w:r>
          </w:p>
        </w:tc>
      </w:tr>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 xml:space="preserve">(должность лица, действующего </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w:t>
            </w:r>
            <w:r w:rsidRPr="00CB238A">
              <w:rPr>
                <w:rFonts w:ascii="Times New Roman" w:hAnsi="Times New Roman" w:cs="Times New Roman"/>
                <w:sz w:val="18"/>
                <w:szCs w:val="18"/>
              </w:rPr>
              <w:t>должность подписанта и наименование организации – для юр. лица</w:t>
            </w:r>
            <w:r w:rsidRPr="00CB238A">
              <w:rPr>
                <w:rFonts w:ascii="Times New Roman" w:hAnsi="Times New Roman" w:cs="Times New Roman"/>
                <w:sz w:val="28"/>
                <w:szCs w:val="28"/>
              </w:rPr>
              <w:t>)</w:t>
            </w:r>
          </w:p>
        </w:tc>
      </w:tr>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 xml:space="preserve">(фамилия, имя, отчество – для </w:t>
            </w:r>
            <w:proofErr w:type="spellStart"/>
            <w:r w:rsidRPr="00CB238A">
              <w:rPr>
                <w:rFonts w:ascii="Times New Roman" w:hAnsi="Times New Roman" w:cs="Times New Roman"/>
                <w:sz w:val="18"/>
                <w:szCs w:val="18"/>
              </w:rPr>
              <w:t>физ.лица</w:t>
            </w:r>
            <w:proofErr w:type="spellEnd"/>
            <w:r w:rsidRPr="00CB238A">
              <w:rPr>
                <w:rFonts w:ascii="Times New Roman" w:hAnsi="Times New Roman" w:cs="Times New Roman"/>
                <w:sz w:val="18"/>
                <w:szCs w:val="18"/>
              </w:rPr>
              <w:t>)</w:t>
            </w:r>
          </w:p>
        </w:tc>
      </w:tr>
      <w:tr w:rsidR="000F6129" w:rsidRPr="00CB238A" w:rsidTr="009A4B45">
        <w:tc>
          <w:tcPr>
            <w:tcW w:w="7513"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(подпись)</w:t>
            </w:r>
          </w:p>
        </w:tc>
        <w:tc>
          <w:tcPr>
            <w:tcW w:w="8080" w:type="dxa"/>
            <w:tcBorders>
              <w:top w:val="nil"/>
              <w:left w:val="nil"/>
              <w:bottom w:val="nil"/>
              <w:right w:val="nil"/>
            </w:tcBorders>
          </w:tcPr>
          <w:p w:rsidR="000F6129" w:rsidRPr="00CB238A" w:rsidRDefault="000F6129" w:rsidP="009A4B45">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w:t>
            </w:r>
          </w:p>
          <w:p w:rsidR="000F6129" w:rsidRPr="00CB238A" w:rsidRDefault="000F6129" w:rsidP="009A4B45">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(подпись)</w:t>
            </w:r>
          </w:p>
        </w:tc>
      </w:tr>
    </w:tbl>
    <w:p w:rsidR="009003C2" w:rsidRPr="00CB238A" w:rsidRDefault="009003C2" w:rsidP="000F6129">
      <w:pPr>
        <w:pStyle w:val="ConsPlusNormal"/>
        <w:jc w:val="both"/>
        <w:rPr>
          <w:rFonts w:ascii="Times New Roman" w:hAnsi="Times New Roman" w:cs="Times New Roman"/>
        </w:rPr>
      </w:pPr>
    </w:p>
    <w:p w:rsidR="0014073A" w:rsidRPr="00CB238A" w:rsidRDefault="0014073A" w:rsidP="000F6129">
      <w:pPr>
        <w:pStyle w:val="ConsPlusNormal"/>
        <w:jc w:val="both"/>
        <w:rPr>
          <w:rFonts w:ascii="Times New Roman" w:hAnsi="Times New Roman" w:cs="Times New Roman"/>
        </w:rPr>
      </w:pPr>
    </w:p>
    <w:p w:rsidR="0014073A" w:rsidRPr="00CB238A" w:rsidRDefault="0014073A" w:rsidP="000F6129">
      <w:pPr>
        <w:pStyle w:val="ConsPlusNormal"/>
        <w:jc w:val="both"/>
        <w:rPr>
          <w:rFonts w:ascii="Times New Roman" w:hAnsi="Times New Roman" w:cs="Times New Roman"/>
        </w:rPr>
      </w:pPr>
    </w:p>
    <w:p w:rsidR="0014073A" w:rsidRPr="00CB238A" w:rsidRDefault="0014073A" w:rsidP="000F6129">
      <w:pPr>
        <w:pStyle w:val="ConsPlusNormal"/>
        <w:jc w:val="both"/>
        <w:rPr>
          <w:rFonts w:ascii="Times New Roman" w:hAnsi="Times New Roman" w:cs="Times New Roman"/>
        </w:rPr>
      </w:pPr>
    </w:p>
    <w:p w:rsidR="0014073A" w:rsidRPr="00CB238A" w:rsidRDefault="0014073A" w:rsidP="000F6129">
      <w:pPr>
        <w:pStyle w:val="ConsPlusNormal"/>
        <w:jc w:val="both"/>
        <w:rPr>
          <w:rFonts w:ascii="Times New Roman" w:hAnsi="Times New Roman" w:cs="Times New Roman"/>
        </w:rPr>
      </w:pPr>
    </w:p>
    <w:p w:rsidR="0014073A" w:rsidRPr="00CB238A" w:rsidRDefault="0014073A" w:rsidP="000F6129">
      <w:pPr>
        <w:pStyle w:val="ConsPlusNormal"/>
        <w:jc w:val="both"/>
        <w:rPr>
          <w:rFonts w:ascii="Times New Roman" w:hAnsi="Times New Roman" w:cs="Times New Roman"/>
        </w:rPr>
      </w:pPr>
    </w:p>
    <w:p w:rsidR="0014073A" w:rsidRPr="00CB238A" w:rsidRDefault="0014073A" w:rsidP="0014073A">
      <w:pPr>
        <w:pStyle w:val="ConsPlusNormal"/>
        <w:jc w:val="right"/>
        <w:rPr>
          <w:rFonts w:ascii="Times New Roman" w:hAnsi="Times New Roman" w:cs="Times New Roman"/>
        </w:rPr>
      </w:pP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lastRenderedPageBreak/>
        <w:t>Приложение № 3 к договору о подключении</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(технологическом присоединении) газоиспользующего оборудования</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и объектов капитального строительства</w:t>
      </w:r>
    </w:p>
    <w:p w:rsidR="0014073A" w:rsidRPr="00CB238A" w:rsidRDefault="0014073A" w:rsidP="0014073A">
      <w:pPr>
        <w:pStyle w:val="ConsPlusNormal"/>
        <w:jc w:val="right"/>
        <w:rPr>
          <w:rFonts w:ascii="Times New Roman" w:hAnsi="Times New Roman" w:cs="Times New Roman"/>
        </w:rPr>
      </w:pPr>
      <w:r w:rsidRPr="00CB238A">
        <w:rPr>
          <w:rFonts w:ascii="Times New Roman" w:hAnsi="Times New Roman" w:cs="Times New Roman"/>
        </w:rPr>
        <w:t>к сети газораспределения № _______ от ______________</w:t>
      </w:r>
    </w:p>
    <w:p w:rsidR="0014073A" w:rsidRPr="00CB238A" w:rsidRDefault="0014073A" w:rsidP="0014073A">
      <w:pPr>
        <w:pStyle w:val="ConsPlusNonformat"/>
        <w:jc w:val="center"/>
        <w:rPr>
          <w:rFonts w:ascii="Times New Roman" w:hAnsi="Times New Roman" w:cs="Times New Roman"/>
          <w:b/>
          <w:sz w:val="28"/>
          <w:szCs w:val="28"/>
        </w:rPr>
      </w:pPr>
      <w:bookmarkStart w:id="8" w:name="P1136"/>
      <w:bookmarkEnd w:id="8"/>
      <w:r w:rsidRPr="00CB238A">
        <w:rPr>
          <w:rFonts w:ascii="Times New Roman" w:hAnsi="Times New Roman" w:cs="Times New Roman"/>
          <w:b/>
          <w:sz w:val="28"/>
          <w:szCs w:val="28"/>
        </w:rPr>
        <w:t>Расчет размера платы за подключение</w:t>
      </w:r>
    </w:p>
    <w:p w:rsidR="0014073A" w:rsidRPr="00CB238A" w:rsidRDefault="0014073A" w:rsidP="0014073A">
      <w:pPr>
        <w:pStyle w:val="ConsPlusNonformat"/>
        <w:jc w:val="center"/>
        <w:rPr>
          <w:rFonts w:ascii="Times New Roman" w:hAnsi="Times New Roman" w:cs="Times New Roman"/>
          <w:b/>
          <w:sz w:val="28"/>
          <w:szCs w:val="28"/>
        </w:rPr>
      </w:pPr>
      <w:r w:rsidRPr="00CB238A">
        <w:rPr>
          <w:rFonts w:ascii="Times New Roman" w:hAnsi="Times New Roman" w:cs="Times New Roman"/>
          <w:b/>
          <w:sz w:val="28"/>
          <w:szCs w:val="28"/>
        </w:rPr>
        <w:t>в границах земельного участка*</w:t>
      </w:r>
    </w:p>
    <w:tbl>
      <w:tblPr>
        <w:tblW w:w="15630" w:type="dxa"/>
        <w:tblLayout w:type="fixed"/>
        <w:tblLook w:val="04A0" w:firstRow="1" w:lastRow="0" w:firstColumn="1" w:lastColumn="0" w:noHBand="0" w:noVBand="1"/>
      </w:tblPr>
      <w:tblGrid>
        <w:gridCol w:w="236"/>
        <w:gridCol w:w="486"/>
        <w:gridCol w:w="8387"/>
        <w:gridCol w:w="992"/>
        <w:gridCol w:w="1418"/>
        <w:gridCol w:w="425"/>
        <w:gridCol w:w="1843"/>
        <w:gridCol w:w="1843"/>
      </w:tblGrid>
      <w:tr w:rsidR="0014073A" w:rsidRPr="00CB238A" w:rsidTr="00323B6D">
        <w:trPr>
          <w:trHeight w:val="147"/>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71"/>
              <w:jc w:val="right"/>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«___» __________20__ года</w:t>
            </w:r>
          </w:p>
        </w:tc>
      </w:tr>
      <w:tr w:rsidR="0014073A" w:rsidRPr="00CB238A" w:rsidTr="00323B6D">
        <w:trPr>
          <w:trHeight w:val="315"/>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Заявитель:</w:t>
            </w:r>
          </w:p>
        </w:tc>
      </w:tr>
      <w:tr w:rsidR="0014073A" w:rsidRPr="00CB238A" w:rsidTr="00323B6D">
        <w:trPr>
          <w:trHeight w:val="315"/>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Подключаемый объект:</w:t>
            </w:r>
          </w:p>
        </w:tc>
      </w:tr>
      <w:tr w:rsidR="0014073A" w:rsidRPr="00CB238A" w:rsidTr="00323B6D">
        <w:trPr>
          <w:trHeight w:val="315"/>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xml:space="preserve">Адрес подключаемого объекта: </w:t>
            </w:r>
          </w:p>
        </w:tc>
      </w:tr>
      <w:tr w:rsidR="0014073A" w:rsidRPr="00CB238A" w:rsidTr="00323B6D">
        <w:trPr>
          <w:trHeight w:val="115"/>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rPr>
                <w:rFonts w:ascii="Times New Roman" w:eastAsia="Times New Roman" w:hAnsi="Times New Roman" w:cs="Times New Roman"/>
                <w:sz w:val="20"/>
                <w:szCs w:val="20"/>
                <w:lang w:eastAsia="ru-RU"/>
              </w:rPr>
            </w:pPr>
          </w:p>
        </w:tc>
        <w:tc>
          <w:tcPr>
            <w:tcW w:w="8387" w:type="dxa"/>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r>
      <w:tr w:rsidR="0014073A" w:rsidRPr="00CB238A" w:rsidTr="00323B6D">
        <w:trPr>
          <w:trHeight w:val="848"/>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п/п</w:t>
            </w:r>
          </w:p>
        </w:tc>
        <w:tc>
          <w:tcPr>
            <w:tcW w:w="8387" w:type="dxa"/>
            <w:tcBorders>
              <w:top w:val="single" w:sz="4" w:space="0" w:color="auto"/>
              <w:left w:val="nil"/>
              <w:bottom w:val="single" w:sz="4" w:space="0" w:color="auto"/>
              <w:right w:val="single" w:sz="4" w:space="0" w:color="auto"/>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vertAlign w:val="superscript"/>
                <w:lang w:eastAsia="ru-RU"/>
              </w:rPr>
            </w:pPr>
            <w:r w:rsidRPr="00CB238A">
              <w:rPr>
                <w:rFonts w:ascii="Times New Roman" w:eastAsia="Times New Roman" w:hAnsi="Times New Roman" w:cs="Times New Roman"/>
                <w:sz w:val="20"/>
                <w:szCs w:val="20"/>
                <w:lang w:eastAsia="ru-RU"/>
              </w:rPr>
              <w:t xml:space="preserve">Наименование мероприятия по подключению (технологическому присоединению) в границах земельного участка заявителя </w:t>
            </w:r>
            <w:r w:rsidRPr="00CB238A">
              <w:rPr>
                <w:rFonts w:ascii="Times New Roman" w:eastAsia="Times New Roman" w:hAnsi="Times New Roman" w:cs="Times New Roman"/>
                <w:sz w:val="20"/>
                <w:szCs w:val="20"/>
                <w:vertAlign w:val="superscript"/>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left="-242"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Количество</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right="-107"/>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Размер ставки за подключение </w:t>
            </w:r>
          </w:p>
          <w:p w:rsidR="0014073A" w:rsidRPr="00CB238A" w:rsidRDefault="0014073A" w:rsidP="00323B6D">
            <w:pPr>
              <w:spacing w:after="0" w:line="240" w:lineRule="exact"/>
              <w:ind w:right="-107"/>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(в </w:t>
            </w:r>
            <w:proofErr w:type="spellStart"/>
            <w:r w:rsidRPr="00CB238A">
              <w:rPr>
                <w:rFonts w:ascii="Times New Roman" w:eastAsia="Times New Roman" w:hAnsi="Times New Roman" w:cs="Times New Roman"/>
                <w:sz w:val="20"/>
                <w:szCs w:val="20"/>
                <w:lang w:eastAsia="ru-RU"/>
              </w:rPr>
              <w:t>т.ч</w:t>
            </w:r>
            <w:proofErr w:type="spellEnd"/>
            <w:r w:rsidRPr="00CB238A">
              <w:rPr>
                <w:rFonts w:ascii="Times New Roman" w:eastAsia="Times New Roman" w:hAnsi="Times New Roman" w:cs="Times New Roman"/>
                <w:sz w:val="20"/>
                <w:szCs w:val="20"/>
                <w:lang w:eastAsia="ru-RU"/>
              </w:rPr>
              <w:t xml:space="preserve">. НДС 20%) </w:t>
            </w:r>
            <w:r w:rsidRPr="00CB238A">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Размер платы за подключение </w:t>
            </w:r>
          </w:p>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xml:space="preserve">(в </w:t>
            </w:r>
            <w:proofErr w:type="spellStart"/>
            <w:r w:rsidRPr="00CB238A">
              <w:rPr>
                <w:rFonts w:ascii="Times New Roman" w:eastAsia="Times New Roman" w:hAnsi="Times New Roman" w:cs="Times New Roman"/>
                <w:sz w:val="20"/>
                <w:szCs w:val="20"/>
                <w:lang w:eastAsia="ru-RU"/>
              </w:rPr>
              <w:t>т.ч</w:t>
            </w:r>
            <w:proofErr w:type="spellEnd"/>
            <w:r w:rsidRPr="00CB238A">
              <w:rPr>
                <w:rFonts w:ascii="Times New Roman" w:eastAsia="Times New Roman" w:hAnsi="Times New Roman" w:cs="Times New Roman"/>
                <w:sz w:val="20"/>
                <w:szCs w:val="20"/>
                <w:lang w:eastAsia="ru-RU"/>
              </w:rPr>
              <w:t>. НДС 20%)</w:t>
            </w:r>
          </w:p>
        </w:tc>
      </w:tr>
      <w:tr w:rsidR="0014073A" w:rsidRPr="00CB238A" w:rsidTr="00323B6D">
        <w:trPr>
          <w:trHeight w:val="300"/>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1</w:t>
            </w:r>
          </w:p>
        </w:tc>
        <w:tc>
          <w:tcPr>
            <w:tcW w:w="8387"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r>
      <w:tr w:rsidR="0014073A" w:rsidRPr="00CB238A" w:rsidTr="00323B6D">
        <w:trPr>
          <w:trHeight w:val="300"/>
        </w:trPr>
        <w:tc>
          <w:tcPr>
            <w:tcW w:w="236" w:type="dxa"/>
            <w:tcBorders>
              <w:top w:val="nil"/>
              <w:left w:val="nil"/>
              <w:bottom w:val="nil"/>
              <w:right w:val="nil"/>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2</w:t>
            </w:r>
          </w:p>
        </w:tc>
        <w:tc>
          <w:tcPr>
            <w:tcW w:w="8387"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r>
      <w:tr w:rsidR="0014073A" w:rsidRPr="00CB238A" w:rsidTr="00323B6D">
        <w:trPr>
          <w:trHeight w:val="300"/>
        </w:trPr>
        <w:tc>
          <w:tcPr>
            <w:tcW w:w="236" w:type="dxa"/>
            <w:tcBorders>
              <w:top w:val="nil"/>
              <w:left w:val="nil"/>
              <w:bottom w:val="nil"/>
              <w:right w:val="nil"/>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3</w:t>
            </w:r>
          </w:p>
        </w:tc>
        <w:tc>
          <w:tcPr>
            <w:tcW w:w="8387"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r>
      <w:tr w:rsidR="0014073A" w:rsidRPr="00CB238A" w:rsidTr="00323B6D">
        <w:trPr>
          <w:trHeight w:val="300"/>
        </w:trPr>
        <w:tc>
          <w:tcPr>
            <w:tcW w:w="236" w:type="dxa"/>
            <w:tcBorders>
              <w:top w:val="nil"/>
              <w:left w:val="nil"/>
              <w:bottom w:val="nil"/>
              <w:right w:val="nil"/>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r w:rsidRPr="00CB238A">
              <w:rPr>
                <w:rFonts w:ascii="Times New Roman" w:eastAsia="Times New Roman" w:hAnsi="Times New Roman" w:cs="Times New Roman"/>
                <w:sz w:val="20"/>
                <w:szCs w:val="20"/>
                <w:lang w:eastAsia="ru-RU"/>
              </w:rPr>
              <w:t>…</w:t>
            </w:r>
          </w:p>
        </w:tc>
        <w:tc>
          <w:tcPr>
            <w:tcW w:w="8387"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r>
      <w:tr w:rsidR="0014073A" w:rsidRPr="00CB238A" w:rsidTr="00323B6D">
        <w:trPr>
          <w:trHeight w:val="325"/>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0"/>
                <w:szCs w:val="20"/>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jc w:val="right"/>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CB238A">
              <w:rPr>
                <w:rFonts w:ascii="Times New Roman" w:eastAsia="Times New Roman" w:hAnsi="Times New Roman" w:cs="Times New Roman"/>
                <w:b/>
                <w:bCs/>
                <w:sz w:val="24"/>
                <w:szCs w:val="24"/>
                <w:lang w:eastAsia="ru-RU"/>
              </w:rPr>
              <w:t>т.ч</w:t>
            </w:r>
            <w:proofErr w:type="spellEnd"/>
            <w:r w:rsidRPr="00CB238A">
              <w:rPr>
                <w:rFonts w:ascii="Times New Roman" w:eastAsia="Times New Roman" w:hAnsi="Times New Roman" w:cs="Times New Roman"/>
                <w:b/>
                <w:bCs/>
                <w:sz w:val="24"/>
                <w:szCs w:val="24"/>
                <w:lang w:eastAsia="ru-RU"/>
              </w:rPr>
              <w:t>. НДС 20%)</w:t>
            </w:r>
          </w:p>
        </w:tc>
        <w:tc>
          <w:tcPr>
            <w:tcW w:w="1843" w:type="dxa"/>
            <w:tcBorders>
              <w:top w:val="nil"/>
              <w:left w:val="nil"/>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b/>
                <w:bCs/>
                <w:sz w:val="24"/>
                <w:szCs w:val="24"/>
                <w:lang w:eastAsia="ru-RU"/>
              </w:rPr>
            </w:pPr>
            <w:r w:rsidRPr="00CB238A">
              <w:rPr>
                <w:rFonts w:ascii="Times New Roman" w:eastAsia="Times New Roman" w:hAnsi="Times New Roman" w:cs="Times New Roman"/>
                <w:b/>
                <w:bCs/>
                <w:sz w:val="24"/>
                <w:szCs w:val="24"/>
                <w:lang w:eastAsia="ru-RU"/>
              </w:rPr>
              <w:t>0,00</w:t>
            </w:r>
          </w:p>
        </w:tc>
      </w:tr>
      <w:tr w:rsidR="0014073A" w:rsidRPr="00CB238A" w:rsidTr="00323B6D">
        <w:trPr>
          <w:trHeight w:val="330"/>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jc w:val="right"/>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 xml:space="preserve"> НДС 20%</w:t>
            </w:r>
          </w:p>
        </w:tc>
        <w:tc>
          <w:tcPr>
            <w:tcW w:w="1843" w:type="dxa"/>
            <w:tcBorders>
              <w:top w:val="nil"/>
              <w:left w:val="nil"/>
              <w:bottom w:val="single" w:sz="4" w:space="0" w:color="auto"/>
              <w:right w:val="single" w:sz="4" w:space="0" w:color="auto"/>
            </w:tcBorders>
            <w:shd w:val="clear" w:color="auto" w:fill="auto"/>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4"/>
                <w:szCs w:val="24"/>
                <w:lang w:eastAsia="ru-RU"/>
              </w:rPr>
            </w:pPr>
            <w:r w:rsidRPr="00CB238A">
              <w:rPr>
                <w:rFonts w:ascii="Times New Roman" w:eastAsia="Times New Roman" w:hAnsi="Times New Roman" w:cs="Times New Roman"/>
                <w:sz w:val="24"/>
                <w:szCs w:val="24"/>
                <w:lang w:eastAsia="ru-RU"/>
              </w:rPr>
              <w:t>0,00</w:t>
            </w:r>
          </w:p>
        </w:tc>
      </w:tr>
      <w:tr w:rsidR="0014073A" w:rsidRPr="00CB238A" w:rsidTr="00323B6D">
        <w:trPr>
          <w:trHeight w:val="480"/>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14073A" w:rsidRPr="00CB238A" w:rsidRDefault="0014073A" w:rsidP="00323B6D">
            <w:pPr>
              <w:spacing w:after="0" w:line="240" w:lineRule="exact"/>
              <w:ind w:right="-173"/>
              <w:rPr>
                <w:rFonts w:ascii="Times New Roman" w:eastAsia="Times New Roman" w:hAnsi="Times New Roman" w:cs="Times New Roman"/>
                <w:sz w:val="18"/>
                <w:szCs w:val="18"/>
                <w:lang w:eastAsia="ru-RU"/>
              </w:rPr>
            </w:pPr>
            <w:r w:rsidRPr="00CB238A">
              <w:rPr>
                <w:rFonts w:ascii="Times New Roman" w:eastAsia="Times New Roman" w:hAnsi="Times New Roman" w:cs="Times New Roman"/>
                <w:sz w:val="18"/>
                <w:szCs w:val="18"/>
                <w:lang w:eastAsia="ru-RU"/>
              </w:rPr>
              <w:t>1</w:t>
            </w:r>
          </w:p>
        </w:tc>
        <w:tc>
          <w:tcPr>
            <w:tcW w:w="14908" w:type="dxa"/>
            <w:gridSpan w:val="6"/>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rPr>
                <w:rFonts w:ascii="Times New Roman" w:eastAsia="Times New Roman" w:hAnsi="Times New Roman" w:cs="Times New Roman"/>
                <w:sz w:val="18"/>
                <w:szCs w:val="18"/>
                <w:lang w:eastAsia="ru-RU"/>
              </w:rPr>
            </w:pPr>
            <w:r w:rsidRPr="00CB238A">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Утверждены Приказом ФАС России от 16.08.2018 N 1151/18</w:t>
            </w:r>
          </w:p>
        </w:tc>
      </w:tr>
      <w:tr w:rsidR="0014073A" w:rsidRPr="00CB238A" w:rsidTr="00323B6D">
        <w:trPr>
          <w:trHeight w:val="125"/>
        </w:trPr>
        <w:tc>
          <w:tcPr>
            <w:tcW w:w="236" w:type="dxa"/>
            <w:tcBorders>
              <w:top w:val="nil"/>
              <w:left w:val="nil"/>
              <w:bottom w:val="nil"/>
              <w:right w:val="nil"/>
            </w:tcBorders>
            <w:shd w:val="clear" w:color="auto" w:fill="auto"/>
            <w:noWrap/>
            <w:vAlign w:val="bottom"/>
            <w:hideMark/>
          </w:tcPr>
          <w:p w:rsidR="0014073A" w:rsidRPr="00CB238A" w:rsidRDefault="0014073A" w:rsidP="00323B6D">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rPr>
                <w:rFonts w:ascii="Times New Roman" w:eastAsia="Times New Roman" w:hAnsi="Times New Roman" w:cs="Times New Roman"/>
                <w:sz w:val="18"/>
                <w:szCs w:val="18"/>
                <w:lang w:eastAsia="ru-RU"/>
              </w:rPr>
            </w:pPr>
            <w:r w:rsidRPr="00CB238A">
              <w:rPr>
                <w:rFonts w:ascii="Times New Roman" w:eastAsia="Times New Roman" w:hAnsi="Times New Roman" w:cs="Times New Roman"/>
                <w:sz w:val="18"/>
                <w:szCs w:val="18"/>
                <w:lang w:eastAsia="ru-RU"/>
              </w:rPr>
              <w:t>2</w:t>
            </w:r>
          </w:p>
        </w:tc>
        <w:tc>
          <w:tcPr>
            <w:tcW w:w="14908" w:type="dxa"/>
            <w:gridSpan w:val="6"/>
            <w:tcBorders>
              <w:top w:val="nil"/>
              <w:left w:val="nil"/>
              <w:bottom w:val="nil"/>
              <w:right w:val="nil"/>
            </w:tcBorders>
            <w:shd w:val="clear" w:color="auto" w:fill="auto"/>
            <w:vAlign w:val="bottom"/>
            <w:hideMark/>
          </w:tcPr>
          <w:p w:rsidR="0014073A" w:rsidRPr="00CB238A" w:rsidRDefault="0014073A" w:rsidP="00323B6D">
            <w:pPr>
              <w:spacing w:after="0" w:line="240" w:lineRule="exact"/>
              <w:ind w:right="-173"/>
              <w:rPr>
                <w:rFonts w:ascii="Times New Roman" w:eastAsia="Times New Roman" w:hAnsi="Times New Roman" w:cs="Times New Roman"/>
                <w:sz w:val="18"/>
                <w:szCs w:val="18"/>
                <w:lang w:eastAsia="ru-RU"/>
              </w:rPr>
            </w:pPr>
            <w:r w:rsidRPr="00CB238A">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 ____________ от ____________ </w:t>
            </w:r>
          </w:p>
        </w:tc>
      </w:tr>
    </w:tbl>
    <w:p w:rsidR="0014073A" w:rsidRPr="00CB238A" w:rsidRDefault="0014073A" w:rsidP="0014073A">
      <w:pPr>
        <w:pStyle w:val="ConsPlusNonformat"/>
        <w:jc w:val="both"/>
        <w:rPr>
          <w:rFonts w:ascii="Times New Roman" w:hAnsi="Times New Roman" w:cs="Times New Roman"/>
          <w:sz w:val="16"/>
          <w:szCs w:val="16"/>
        </w:rPr>
      </w:pPr>
    </w:p>
    <w:p w:rsidR="0014073A" w:rsidRPr="00CB238A" w:rsidRDefault="0014073A" w:rsidP="0014073A">
      <w:pPr>
        <w:pStyle w:val="ConsPlusNonformat"/>
        <w:jc w:val="center"/>
        <w:rPr>
          <w:rFonts w:ascii="Times New Roman" w:hAnsi="Times New Roman" w:cs="Times New Roman"/>
          <w:b/>
          <w:sz w:val="28"/>
          <w:szCs w:val="28"/>
        </w:rPr>
      </w:pPr>
      <w:r w:rsidRPr="00CB238A">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14073A" w:rsidRPr="00CB238A" w:rsidTr="00323B6D">
        <w:trPr>
          <w:trHeight w:val="27"/>
        </w:trPr>
        <w:tc>
          <w:tcPr>
            <w:tcW w:w="7513"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Исполнитель</w:t>
            </w:r>
          </w:p>
        </w:tc>
        <w:tc>
          <w:tcPr>
            <w:tcW w:w="8080"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b/>
                <w:sz w:val="28"/>
                <w:szCs w:val="28"/>
              </w:rPr>
            </w:pPr>
            <w:r w:rsidRPr="00CB238A">
              <w:rPr>
                <w:rFonts w:ascii="Times New Roman" w:hAnsi="Times New Roman" w:cs="Times New Roman"/>
                <w:b/>
                <w:sz w:val="28"/>
                <w:szCs w:val="28"/>
              </w:rPr>
              <w:t>Заявитель (уполномоченный представитель)</w:t>
            </w:r>
          </w:p>
        </w:tc>
      </w:tr>
      <w:tr w:rsidR="0014073A" w:rsidRPr="00CB238A" w:rsidTr="00323B6D">
        <w:trPr>
          <w:trHeight w:val="423"/>
        </w:trPr>
        <w:tc>
          <w:tcPr>
            <w:tcW w:w="7513"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14073A" w:rsidRPr="00CB238A" w:rsidRDefault="0014073A" w:rsidP="00323B6D">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 xml:space="preserve">(должность лица, действующего </w:t>
            </w:r>
          </w:p>
          <w:p w:rsidR="0014073A" w:rsidRPr="00CB238A" w:rsidRDefault="0014073A" w:rsidP="00323B6D">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w:t>
            </w:r>
            <w:r w:rsidRPr="00CB238A">
              <w:rPr>
                <w:rFonts w:ascii="Times New Roman" w:hAnsi="Times New Roman" w:cs="Times New Roman"/>
                <w:sz w:val="18"/>
                <w:szCs w:val="18"/>
              </w:rPr>
              <w:t>должность – для заявителя юр. лица</w:t>
            </w:r>
            <w:r w:rsidRPr="00CB238A">
              <w:rPr>
                <w:rFonts w:ascii="Times New Roman" w:hAnsi="Times New Roman" w:cs="Times New Roman"/>
                <w:sz w:val="28"/>
                <w:szCs w:val="28"/>
              </w:rPr>
              <w:t>)</w:t>
            </w:r>
          </w:p>
        </w:tc>
      </w:tr>
      <w:tr w:rsidR="0014073A" w:rsidRPr="00CB238A" w:rsidTr="00323B6D">
        <w:trPr>
          <w:trHeight w:val="53"/>
        </w:trPr>
        <w:tc>
          <w:tcPr>
            <w:tcW w:w="7513"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14073A" w:rsidRPr="00CB238A" w:rsidRDefault="0014073A" w:rsidP="00323B6D">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____________________________________</w:t>
            </w:r>
          </w:p>
          <w:p w:rsidR="0014073A" w:rsidRPr="00CB238A" w:rsidRDefault="0014073A" w:rsidP="00323B6D">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(фамилия, имя, отчество заявителя)</w:t>
            </w:r>
          </w:p>
        </w:tc>
      </w:tr>
      <w:tr w:rsidR="0014073A" w:rsidRPr="00CB238A" w:rsidTr="00323B6D">
        <w:tc>
          <w:tcPr>
            <w:tcW w:w="7513"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w:t>
            </w:r>
          </w:p>
          <w:p w:rsidR="0014073A" w:rsidRPr="00CB238A" w:rsidRDefault="0014073A" w:rsidP="00323B6D">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(подпись)</w:t>
            </w:r>
          </w:p>
        </w:tc>
        <w:tc>
          <w:tcPr>
            <w:tcW w:w="8080" w:type="dxa"/>
            <w:tcBorders>
              <w:top w:val="nil"/>
              <w:left w:val="nil"/>
              <w:bottom w:val="nil"/>
              <w:right w:val="nil"/>
            </w:tcBorders>
          </w:tcPr>
          <w:p w:rsidR="0014073A" w:rsidRPr="00CB238A" w:rsidRDefault="0014073A" w:rsidP="00323B6D">
            <w:pPr>
              <w:pStyle w:val="ConsPlusNormal"/>
              <w:jc w:val="center"/>
              <w:rPr>
                <w:rFonts w:ascii="Times New Roman" w:hAnsi="Times New Roman" w:cs="Times New Roman"/>
                <w:sz w:val="28"/>
                <w:szCs w:val="28"/>
              </w:rPr>
            </w:pPr>
            <w:r w:rsidRPr="00CB238A">
              <w:rPr>
                <w:rFonts w:ascii="Times New Roman" w:hAnsi="Times New Roman" w:cs="Times New Roman"/>
                <w:sz w:val="28"/>
                <w:szCs w:val="28"/>
              </w:rPr>
              <w:t>_________________________</w:t>
            </w:r>
          </w:p>
          <w:p w:rsidR="0014073A" w:rsidRPr="00CB238A" w:rsidRDefault="0014073A" w:rsidP="00323B6D">
            <w:pPr>
              <w:pStyle w:val="ConsPlusNormal"/>
              <w:jc w:val="center"/>
              <w:rPr>
                <w:rFonts w:ascii="Times New Roman" w:hAnsi="Times New Roman" w:cs="Times New Roman"/>
                <w:sz w:val="18"/>
                <w:szCs w:val="18"/>
              </w:rPr>
            </w:pPr>
            <w:r w:rsidRPr="00CB238A">
              <w:rPr>
                <w:rFonts w:ascii="Times New Roman" w:hAnsi="Times New Roman" w:cs="Times New Roman"/>
                <w:sz w:val="18"/>
                <w:szCs w:val="18"/>
              </w:rPr>
              <w:t>(подпись)</w:t>
            </w:r>
          </w:p>
        </w:tc>
      </w:tr>
    </w:tbl>
    <w:p w:rsidR="0014073A" w:rsidRPr="00DA07C8" w:rsidRDefault="0014073A" w:rsidP="0014073A">
      <w:pPr>
        <w:pStyle w:val="ConsPlusNormal"/>
        <w:jc w:val="both"/>
        <w:outlineLvl w:val="2"/>
        <w:rPr>
          <w:rFonts w:ascii="Times New Roman" w:hAnsi="Times New Roman" w:cs="Times New Roman"/>
        </w:rPr>
      </w:pPr>
      <w:r w:rsidRPr="00CB238A">
        <w:rPr>
          <w:rFonts w:ascii="Times New Roman" w:hAnsi="Times New Roman" w:cs="Times New Roman"/>
          <w:b/>
          <w:i/>
        </w:rPr>
        <w:t>* в отношении коллективной заявки расчёт платы осуществляется в отношении каждого заявителя, обратившегося к исполнителю с просьбой осуществить мероприятия по подключению (технологическому присоединению) в пределах границ его земельного участка.</w:t>
      </w:r>
    </w:p>
    <w:sectPr w:rsidR="0014073A" w:rsidRPr="00DA07C8" w:rsidSect="0014073A">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39" w:rsidRDefault="00043639" w:rsidP="00A67BAC">
      <w:pPr>
        <w:spacing w:after="0" w:line="240" w:lineRule="auto"/>
      </w:pPr>
      <w:r>
        <w:separator/>
      </w:r>
    </w:p>
  </w:endnote>
  <w:endnote w:type="continuationSeparator" w:id="0">
    <w:p w:rsidR="00043639" w:rsidRDefault="00043639" w:rsidP="00A6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39" w:rsidRDefault="00043639" w:rsidP="00A67BAC">
      <w:pPr>
        <w:spacing w:after="0" w:line="240" w:lineRule="auto"/>
      </w:pPr>
      <w:r>
        <w:separator/>
      </w:r>
    </w:p>
  </w:footnote>
  <w:footnote w:type="continuationSeparator" w:id="0">
    <w:p w:rsidR="00043639" w:rsidRDefault="00043639" w:rsidP="00A67BAC">
      <w:pPr>
        <w:spacing w:after="0" w:line="240" w:lineRule="auto"/>
      </w:pPr>
      <w:r>
        <w:continuationSeparator/>
      </w:r>
    </w:p>
  </w:footnote>
  <w:footnote w:id="1">
    <w:p w:rsidR="00A67BAC" w:rsidRDefault="00A67BAC" w:rsidP="00A67BAC">
      <w:pPr>
        <w:pStyle w:val="a3"/>
        <w:jc w:val="both"/>
      </w:pPr>
      <w:r>
        <w:rPr>
          <w:rStyle w:val="a5"/>
        </w:rPr>
        <w:footnoteRef/>
      </w:r>
      <w:r>
        <w:t xml:space="preserve"> </w:t>
      </w:r>
      <w:r w:rsidRPr="00A67BAC">
        <w:t xml:space="preserve">Указывается «0» - в случае если заявитель не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w:t>
      </w:r>
      <w:proofErr w:type="spellStart"/>
      <w:r w:rsidRPr="00A67BAC">
        <w:t>газопотребления</w:t>
      </w:r>
      <w:proofErr w:type="spellEnd"/>
      <w:r w:rsidRPr="00A67BAC">
        <w:t>,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(п.12 Правил).</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639"/>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129"/>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73A"/>
    <w:rsid w:val="00140844"/>
    <w:rsid w:val="00140CC1"/>
    <w:rsid w:val="00140E6C"/>
    <w:rsid w:val="00140EAF"/>
    <w:rsid w:val="001411AD"/>
    <w:rsid w:val="00141302"/>
    <w:rsid w:val="0014155F"/>
    <w:rsid w:val="001417D0"/>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3D5"/>
    <w:rsid w:val="002439D4"/>
    <w:rsid w:val="00243D13"/>
    <w:rsid w:val="002442F0"/>
    <w:rsid w:val="0024448A"/>
    <w:rsid w:val="0024469E"/>
    <w:rsid w:val="002449B6"/>
    <w:rsid w:val="00244DBA"/>
    <w:rsid w:val="00244E3F"/>
    <w:rsid w:val="00245289"/>
    <w:rsid w:val="002452C9"/>
    <w:rsid w:val="002454C3"/>
    <w:rsid w:val="00245623"/>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C9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26"/>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FD"/>
    <w:rsid w:val="00697123"/>
    <w:rsid w:val="00697142"/>
    <w:rsid w:val="00697233"/>
    <w:rsid w:val="00697245"/>
    <w:rsid w:val="006976F0"/>
    <w:rsid w:val="006A079E"/>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B27"/>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2EFB"/>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67BAC"/>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3936"/>
    <w:rsid w:val="00AB43D5"/>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2029"/>
    <w:rsid w:val="00BC2046"/>
    <w:rsid w:val="00BC2460"/>
    <w:rsid w:val="00BC26F6"/>
    <w:rsid w:val="00BC2803"/>
    <w:rsid w:val="00BC286E"/>
    <w:rsid w:val="00BC2D00"/>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38A"/>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68F"/>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A67BAC"/>
    <w:pPr>
      <w:spacing w:after="0" w:line="240" w:lineRule="auto"/>
    </w:pPr>
    <w:rPr>
      <w:sz w:val="20"/>
      <w:szCs w:val="20"/>
    </w:rPr>
  </w:style>
  <w:style w:type="character" w:customStyle="1" w:styleId="a4">
    <w:name w:val="Текст сноски Знак"/>
    <w:basedOn w:val="a0"/>
    <w:link w:val="a3"/>
    <w:uiPriority w:val="99"/>
    <w:semiHidden/>
    <w:rsid w:val="00A67BAC"/>
    <w:rPr>
      <w:sz w:val="20"/>
      <w:szCs w:val="20"/>
    </w:rPr>
  </w:style>
  <w:style w:type="character" w:styleId="a5">
    <w:name w:val="footnote reference"/>
    <w:basedOn w:val="a0"/>
    <w:uiPriority w:val="99"/>
    <w:semiHidden/>
    <w:unhideWhenUsed/>
    <w:rsid w:val="00A67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6FD4F4C614E284A562706F92C7D0686927CBBD5647E2067C31383DF9B1CDFE48E35AEEC2B3E5133DE450EE5109DD55E832F1FCD77E84E5U3U3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23</Pages>
  <Words>7602</Words>
  <Characters>43332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19</cp:revision>
  <dcterms:created xsi:type="dcterms:W3CDTF">2021-10-06T11:20:00Z</dcterms:created>
  <dcterms:modified xsi:type="dcterms:W3CDTF">2021-12-16T05:48:00Z</dcterms:modified>
</cp:coreProperties>
</file>